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72" w:rsidRPr="004D4F72" w:rsidRDefault="004D4F72" w:rsidP="004D4F72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D4F72">
        <w:rPr>
          <w:rFonts w:ascii="Times New Roman" w:hAnsi="Times New Roman"/>
          <w:b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</w:p>
    <w:p w:rsidR="004D4F72" w:rsidRPr="004D4F72" w:rsidRDefault="004D4F72" w:rsidP="004D4F72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D4F72">
        <w:rPr>
          <w:rFonts w:ascii="Times New Roman" w:hAnsi="Times New Roman"/>
          <w:b/>
          <w:sz w:val="24"/>
          <w:szCs w:val="24"/>
          <w:lang w:val="ru-RU"/>
        </w:rPr>
        <w:t>«ДЕТСКИЙ САД  № 1 «КУМИРА» С. АВТУРЫ</w:t>
      </w:r>
    </w:p>
    <w:p w:rsidR="004D4F72" w:rsidRPr="004D4F72" w:rsidRDefault="004D4F72" w:rsidP="004D4F72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D4F72">
        <w:rPr>
          <w:rFonts w:ascii="Times New Roman" w:hAnsi="Times New Roman"/>
          <w:b/>
          <w:sz w:val="24"/>
          <w:szCs w:val="24"/>
          <w:lang w:val="ru-RU"/>
        </w:rPr>
        <w:t>ШАЛИНСКОГО МУНИЦИПАЛЬНОГО РАЙОНА»</w:t>
      </w:r>
    </w:p>
    <w:p w:rsidR="0034551A" w:rsidRPr="007A71D0" w:rsidRDefault="0034551A" w:rsidP="004D4F72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34551A" w:rsidRPr="007A71D0" w:rsidRDefault="007A71D0" w:rsidP="007A71D0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АНАЛИЗ РАБОТЫ</w:t>
      </w:r>
      <w:r w:rsidRPr="007A71D0">
        <w:rPr>
          <w:rFonts w:cstheme="minorHAnsi"/>
          <w:sz w:val="28"/>
          <w:szCs w:val="28"/>
          <w:lang w:val="ru-RU"/>
        </w:rPr>
        <w:br/>
      </w: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МБДОУ Детский сад № </w:t>
      </w:r>
      <w:r w:rsidR="004D4F72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1 «Кумира» с. </w:t>
      </w:r>
      <w:proofErr w:type="spellStart"/>
      <w:r w:rsidR="004D4F72">
        <w:rPr>
          <w:rFonts w:cstheme="minorHAnsi"/>
          <w:b/>
          <w:bCs/>
          <w:color w:val="000000"/>
          <w:sz w:val="28"/>
          <w:szCs w:val="28"/>
          <w:lang w:val="ru-RU"/>
        </w:rPr>
        <w:t>Автуры</w:t>
      </w:r>
      <w:proofErr w:type="spellEnd"/>
      <w:r w:rsidR="004D4F72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Шалинского муниципального района» </w:t>
      </w: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по итогам 2023</w:t>
      </w:r>
      <w:r w:rsidR="004D4F72">
        <w:rPr>
          <w:rFonts w:cstheme="minorHAnsi"/>
          <w:bCs/>
          <w:color w:val="000000"/>
          <w:sz w:val="28"/>
          <w:szCs w:val="28"/>
          <w:lang w:val="ru-RU"/>
        </w:rPr>
        <w:t>-</w:t>
      </w: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24</w:t>
      </w:r>
      <w:r w:rsidRPr="007A71D0">
        <w:rPr>
          <w:rFonts w:cstheme="minorHAnsi"/>
          <w:b/>
          <w:bCs/>
          <w:color w:val="000000"/>
          <w:sz w:val="28"/>
          <w:szCs w:val="28"/>
        </w:rPr>
        <w:t> </w:t>
      </w: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учебного года</w:t>
      </w: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</w:p>
    <w:p w:rsid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</w:rPr>
      </w:pPr>
    </w:p>
    <w:p w:rsidR="006555AD" w:rsidRPr="006555AD" w:rsidRDefault="006555AD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</w:rPr>
      </w:pPr>
    </w:p>
    <w:p w:rsidR="007A71D0" w:rsidRPr="006555AD" w:rsidRDefault="004D4F72" w:rsidP="006555AD">
      <w:pPr>
        <w:spacing w:before="0" w:beforeAutospacing="0" w:after="0" w:afterAutospacing="0"/>
        <w:jc w:val="center"/>
        <w:rPr>
          <w:rFonts w:cstheme="minorHAnsi"/>
          <w:b/>
          <w:bCs/>
          <w:color w:val="252525"/>
          <w:spacing w:val="-2"/>
          <w:sz w:val="28"/>
          <w:szCs w:val="28"/>
        </w:rPr>
      </w:pPr>
      <w:r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с. Автуры-2024г.</w:t>
      </w:r>
    </w:p>
    <w:p w:rsidR="0034551A" w:rsidRPr="007A71D0" w:rsidRDefault="007A71D0" w:rsidP="007A71D0">
      <w:pPr>
        <w:spacing w:before="0" w:beforeAutospacing="0" w:after="0" w:afterAutospacing="0"/>
        <w:jc w:val="center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ОБЩИЕ ПОЛОЖЕНИЯ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7A71D0">
        <w:rPr>
          <w:rFonts w:cstheme="minorHAnsi"/>
          <w:color w:val="000000"/>
          <w:sz w:val="28"/>
          <w:szCs w:val="28"/>
          <w:lang w:val="ru-RU"/>
        </w:rPr>
        <w:t xml:space="preserve">Анализ работы за 2023/24 учебный год проведен соответствии годовым планом работы </w:t>
      </w:r>
      <w:r w:rsidRPr="00DE0AFA">
        <w:rPr>
          <w:rFonts w:cstheme="minorHAnsi"/>
          <w:color w:val="000000"/>
          <w:sz w:val="28"/>
          <w:szCs w:val="28"/>
          <w:lang w:val="ru-RU"/>
        </w:rPr>
        <w:t xml:space="preserve">МБДОУ </w:t>
      </w:r>
      <w:r w:rsidR="00DE0AFA" w:rsidRPr="00DE0AFA">
        <w:rPr>
          <w:rFonts w:cstheme="minorHAnsi"/>
          <w:color w:val="000000"/>
          <w:sz w:val="28"/>
          <w:szCs w:val="28"/>
          <w:lang w:val="ru-RU"/>
        </w:rPr>
        <w:t xml:space="preserve">Детский сад № 1 </w:t>
      </w:r>
      <w:r w:rsidR="00DE0AFA">
        <w:rPr>
          <w:rFonts w:cstheme="minorHAnsi"/>
          <w:color w:val="000000"/>
          <w:sz w:val="28"/>
          <w:szCs w:val="28"/>
          <w:lang w:val="ru-RU"/>
        </w:rPr>
        <w:t>«Кумира»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="00DE0AFA">
        <w:rPr>
          <w:rFonts w:cstheme="minorHAnsi"/>
          <w:color w:val="000000"/>
          <w:sz w:val="28"/>
          <w:szCs w:val="28"/>
          <w:lang w:val="ru-RU"/>
        </w:rPr>
        <w:t>Автуры</w:t>
      </w:r>
      <w:proofErr w:type="spellEnd"/>
      <w:r w:rsidR="00DE0AFA">
        <w:rPr>
          <w:rFonts w:cstheme="minorHAnsi"/>
          <w:color w:val="000000"/>
          <w:sz w:val="28"/>
          <w:szCs w:val="28"/>
          <w:lang w:val="ru-RU"/>
        </w:rPr>
        <w:t xml:space="preserve"> Шалинского муниципального района» 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(далее </w:t>
      </w:r>
      <w:r w:rsidR="00DE0AFA" w:rsidRPr="00DE0AFA">
        <w:rPr>
          <w:rFonts w:cstheme="minorHAnsi"/>
          <w:color w:val="000000"/>
          <w:sz w:val="28"/>
          <w:szCs w:val="28"/>
          <w:lang w:val="ru-RU"/>
        </w:rPr>
        <w:t xml:space="preserve">МБДОУ Детский сад № 1 </w:t>
      </w:r>
      <w:r w:rsidR="00DE0AFA">
        <w:rPr>
          <w:rFonts w:cstheme="minorHAnsi"/>
          <w:color w:val="000000"/>
          <w:sz w:val="28"/>
          <w:szCs w:val="28"/>
          <w:lang w:val="ru-RU"/>
        </w:rPr>
        <w:t>«Кумира»</w:t>
      </w:r>
      <w:r w:rsidR="00DE0AFA" w:rsidRPr="007A71D0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="00DE0AFA">
        <w:rPr>
          <w:rFonts w:cstheme="minorHAnsi"/>
          <w:color w:val="000000"/>
          <w:sz w:val="28"/>
          <w:szCs w:val="28"/>
          <w:lang w:val="ru-RU"/>
        </w:rPr>
        <w:t>Автуры</w:t>
      </w:r>
      <w:proofErr w:type="spellEnd"/>
      <w:r w:rsidR="00DE0AFA">
        <w:rPr>
          <w:rFonts w:cstheme="minorHAnsi"/>
          <w:color w:val="000000"/>
          <w:sz w:val="28"/>
          <w:szCs w:val="28"/>
          <w:lang w:val="ru-RU"/>
        </w:rPr>
        <w:t>»</w:t>
      </w:r>
      <w:r w:rsidRPr="007A71D0">
        <w:rPr>
          <w:rFonts w:cstheme="minorHAnsi"/>
          <w:color w:val="000000"/>
          <w:sz w:val="28"/>
          <w:szCs w:val="28"/>
          <w:lang w:val="ru-RU"/>
        </w:rPr>
        <w:t>.</w:t>
      </w:r>
      <w:proofErr w:type="gramEnd"/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Сроки проведения анализа: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>03.05.2024–29.05.2024.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Цель анализа: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проанализировать результаты деятельности </w:t>
      </w:r>
      <w:r w:rsidR="00DE0AFA" w:rsidRPr="00DE0AFA">
        <w:rPr>
          <w:rFonts w:cstheme="minorHAnsi"/>
          <w:color w:val="000000"/>
          <w:sz w:val="28"/>
          <w:szCs w:val="28"/>
          <w:lang w:val="ru-RU"/>
        </w:rPr>
        <w:t xml:space="preserve">МБДОУ Детский сад № 1 </w:t>
      </w:r>
      <w:r w:rsidR="00DE0AFA">
        <w:rPr>
          <w:rFonts w:cstheme="minorHAnsi"/>
          <w:color w:val="000000"/>
          <w:sz w:val="28"/>
          <w:szCs w:val="28"/>
          <w:lang w:val="ru-RU"/>
        </w:rPr>
        <w:t>«Кумира»</w:t>
      </w:r>
      <w:r w:rsidR="00DE0AFA" w:rsidRPr="007A71D0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="00DE0AFA">
        <w:rPr>
          <w:rFonts w:cstheme="minorHAnsi"/>
          <w:color w:val="000000"/>
          <w:sz w:val="28"/>
          <w:szCs w:val="28"/>
          <w:lang w:val="ru-RU"/>
        </w:rPr>
        <w:t>Автуры</w:t>
      </w:r>
      <w:proofErr w:type="spellEnd"/>
      <w:r w:rsidR="00DE0AFA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7A71D0">
        <w:rPr>
          <w:rFonts w:cstheme="minorHAnsi"/>
          <w:color w:val="000000"/>
          <w:sz w:val="28"/>
          <w:szCs w:val="28"/>
          <w:lang w:val="ru-RU"/>
        </w:rPr>
        <w:t>за 2023/24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>учебный год, дать сравнительный анализ качества обучения, выявить основные проблемы деятельности, наметить пути их решения.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Содержание аналитической справки: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Аналитическая справка составлена по следующим разделам: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Раздел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b/>
          <w:bCs/>
          <w:color w:val="000000"/>
          <w:sz w:val="28"/>
          <w:szCs w:val="28"/>
        </w:rPr>
        <w:t>I</w:t>
      </w: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. ВОСПИТАТЕЛЬНАЯ И ОБРАЗОВАТЕЛЬНАЯ ДЕЯТЕЛЬНОСТЬ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1.1. Реализация образовательных программ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1.2. Работа с семьями воспитанников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1.3. Оздоровительная работа с детьми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1.4. Адаптация детей-иностранцев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Раздел </w:t>
      </w:r>
      <w:r w:rsidRPr="007A71D0">
        <w:rPr>
          <w:rFonts w:cstheme="minorHAnsi"/>
          <w:b/>
          <w:bCs/>
          <w:color w:val="000000"/>
          <w:sz w:val="28"/>
          <w:szCs w:val="28"/>
        </w:rPr>
        <w:t>II</w:t>
      </w: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. АДМИНИСТРАТИВНАЯ И МЕТОДИЧЕСКАЯ ДЕЯТЕЛЬНОСТЬ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2.1. Методическая работа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2.2. Нормотворчество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2.3. Работа с кадрами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2.4. Ведение </w:t>
      </w:r>
      <w:proofErr w:type="spellStart"/>
      <w:r w:rsidRPr="007A71D0">
        <w:rPr>
          <w:rFonts w:cstheme="minorHAnsi"/>
          <w:color w:val="000000"/>
          <w:sz w:val="28"/>
          <w:szCs w:val="28"/>
          <w:lang w:val="ru-RU"/>
        </w:rPr>
        <w:t>госпаблика</w:t>
      </w:r>
      <w:proofErr w:type="spellEnd"/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Раздел </w:t>
      </w:r>
      <w:r w:rsidRPr="007A71D0">
        <w:rPr>
          <w:rFonts w:cstheme="minorHAnsi"/>
          <w:b/>
          <w:bCs/>
          <w:color w:val="000000"/>
          <w:sz w:val="28"/>
          <w:szCs w:val="28"/>
        </w:rPr>
        <w:t>III</w:t>
      </w: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. ХОЗЯЙСТВЕННАЯ ДЕЯТЕЛЬНОСТЬ И БЕЗОПАСНОСТЬ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3.1. Закупка и содержание материально-технической базы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3.2. Безопасность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На заседании установочного педагогического совета была утверждена образовательная программа дошкольного образования (далее — ОП ДО), разработанная на основе федеральной образовательной программы дошкольного образования (далее — ФОП ДО). Программа состоит из обязательной и вариативной частей. Обязательная часть ОП ДО оформлена с учетом ФОП ДО. Вариативная часть включает авторские и парциальные программы, которые отражают специфику детского сада, индивидуальные потребности воспитанников, мнение их родителей и условия, в которых проходит педагогический процесс.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Содержание образовательной деятельности строится на основе: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1. ОП ДО МБДОУ, разработанной в соответствии с ФГОС ДО и ФОП ДО.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2. Программ, обеспечивающих реализацию части программы, формируемой участниками образовательного </w:t>
      </w:r>
      <w:commentRangeStart w:id="0"/>
      <w:r w:rsidRPr="007A71D0">
        <w:rPr>
          <w:rFonts w:cstheme="minorHAnsi"/>
          <w:color w:val="000000"/>
          <w:sz w:val="28"/>
          <w:szCs w:val="28"/>
          <w:lang w:val="ru-RU"/>
        </w:rPr>
        <w:t>процесса</w:t>
      </w:r>
      <w:commentRangeEnd w:id="0"/>
      <w:r>
        <w:rPr>
          <w:rStyle w:val="a5"/>
        </w:rPr>
        <w:commentReference w:id="0"/>
      </w:r>
      <w:r w:rsidRPr="007A71D0">
        <w:rPr>
          <w:rFonts w:cstheme="minorHAnsi"/>
          <w:color w:val="000000"/>
          <w:sz w:val="28"/>
          <w:szCs w:val="28"/>
          <w:lang w:val="ru-RU"/>
        </w:rPr>
        <w:t>:</w:t>
      </w:r>
    </w:p>
    <w:p w:rsidR="00683172" w:rsidRPr="00A229D3" w:rsidRDefault="00683172" w:rsidP="007A71D0">
      <w:pPr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 w:rsidRPr="00A229D3">
        <w:rPr>
          <w:bCs/>
          <w:sz w:val="28"/>
          <w:szCs w:val="28"/>
          <w:lang w:val="ru-RU"/>
        </w:rPr>
        <w:t>-</w:t>
      </w:r>
      <w:r w:rsidR="00261163" w:rsidRPr="00A229D3">
        <w:rPr>
          <w:bCs/>
          <w:sz w:val="28"/>
          <w:szCs w:val="28"/>
          <w:lang w:val="ru-RU"/>
        </w:rPr>
        <w:t xml:space="preserve"> «Мой край родной» З.В. </w:t>
      </w:r>
      <w:proofErr w:type="spellStart"/>
      <w:r w:rsidR="00261163" w:rsidRPr="00A229D3">
        <w:rPr>
          <w:bCs/>
          <w:sz w:val="28"/>
          <w:szCs w:val="28"/>
          <w:lang w:val="ru-RU"/>
        </w:rPr>
        <w:t>Масаевой</w:t>
      </w:r>
      <w:proofErr w:type="spellEnd"/>
      <w:r w:rsidR="00261163" w:rsidRPr="00A229D3">
        <w:rPr>
          <w:bCs/>
          <w:sz w:val="28"/>
          <w:szCs w:val="28"/>
          <w:lang w:val="ru-RU"/>
        </w:rPr>
        <w:t>;</w:t>
      </w:r>
    </w:p>
    <w:p w:rsidR="00261163" w:rsidRPr="00A229D3" w:rsidRDefault="00683172" w:rsidP="007A71D0">
      <w:pPr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r w:rsidRPr="00A229D3">
        <w:rPr>
          <w:bCs/>
          <w:sz w:val="28"/>
          <w:szCs w:val="28"/>
          <w:lang w:val="ru-RU"/>
        </w:rPr>
        <w:t>-</w:t>
      </w:r>
      <w:r w:rsidR="00261163" w:rsidRPr="00A229D3">
        <w:rPr>
          <w:bCs/>
          <w:sz w:val="28"/>
          <w:szCs w:val="28"/>
          <w:lang w:val="ru-RU"/>
        </w:rPr>
        <w:t xml:space="preserve">«Основы безопасности детей дошкольного возраста» Авдеевой Н.Н., Князевой О.Л., </w:t>
      </w:r>
      <w:proofErr w:type="spellStart"/>
      <w:r w:rsidR="00261163" w:rsidRPr="00A229D3">
        <w:rPr>
          <w:bCs/>
          <w:sz w:val="28"/>
          <w:szCs w:val="28"/>
          <w:lang w:val="ru-RU"/>
        </w:rPr>
        <w:t>Стеркиной</w:t>
      </w:r>
      <w:proofErr w:type="spellEnd"/>
      <w:r w:rsidR="00261163" w:rsidRPr="00A229D3">
        <w:rPr>
          <w:bCs/>
          <w:sz w:val="28"/>
          <w:szCs w:val="28"/>
          <w:lang w:val="ru-RU"/>
        </w:rPr>
        <w:t xml:space="preserve"> Р.Б.;</w:t>
      </w:r>
    </w:p>
    <w:p w:rsidR="00261163" w:rsidRPr="00A229D3" w:rsidRDefault="00683172" w:rsidP="007A71D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229D3">
        <w:rPr>
          <w:sz w:val="28"/>
          <w:szCs w:val="28"/>
          <w:lang w:val="ru-RU"/>
        </w:rPr>
        <w:t>-«Юный эколог» С.Н. Николаевой;</w:t>
      </w:r>
    </w:p>
    <w:p w:rsidR="00683172" w:rsidRPr="00A229D3" w:rsidRDefault="00A229D3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229D3">
        <w:rPr>
          <w:rFonts w:eastAsia="Calibri"/>
          <w:sz w:val="28"/>
          <w:szCs w:val="28"/>
          <w:lang w:val="ru-RU"/>
        </w:rPr>
        <w:t>-«Экономическое воспитание дошкольников: формирование предпосылок финансовой грамотности».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3. Дополнительной образовательной </w:t>
      </w:r>
      <w:commentRangeStart w:id="1"/>
      <w:r w:rsidRPr="007A71D0">
        <w:rPr>
          <w:rFonts w:cstheme="minorHAnsi"/>
          <w:color w:val="000000"/>
          <w:sz w:val="28"/>
          <w:szCs w:val="28"/>
          <w:lang w:val="ru-RU"/>
        </w:rPr>
        <w:t>программы</w:t>
      </w:r>
      <w:commentRangeEnd w:id="1"/>
      <w:r>
        <w:rPr>
          <w:rStyle w:val="a5"/>
        </w:rPr>
        <w:commentReference w:id="1"/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A229D3">
        <w:rPr>
          <w:rFonts w:cstheme="minorHAnsi"/>
          <w:color w:val="000000"/>
          <w:sz w:val="28"/>
          <w:szCs w:val="28"/>
          <w:lang w:val="ru-RU"/>
        </w:rPr>
        <w:t xml:space="preserve"> «</w:t>
      </w:r>
      <w:proofErr w:type="spellStart"/>
      <w:r w:rsidR="00A229D3">
        <w:rPr>
          <w:rFonts w:cstheme="minorHAnsi"/>
          <w:color w:val="000000"/>
          <w:sz w:val="28"/>
          <w:szCs w:val="28"/>
          <w:lang w:val="ru-RU"/>
        </w:rPr>
        <w:t>АБВГДейка</w:t>
      </w:r>
      <w:proofErr w:type="spellEnd"/>
      <w:r w:rsidR="00A229D3">
        <w:rPr>
          <w:rFonts w:cstheme="minorHAnsi"/>
          <w:color w:val="000000"/>
          <w:sz w:val="28"/>
          <w:szCs w:val="28"/>
          <w:lang w:val="ru-RU"/>
        </w:rPr>
        <w:t>»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, по </w:t>
      </w:r>
      <w:r w:rsidR="00831529">
        <w:rPr>
          <w:rFonts w:cstheme="minorHAnsi"/>
          <w:color w:val="000000"/>
          <w:sz w:val="28"/>
          <w:szCs w:val="28"/>
          <w:lang w:val="ru-RU"/>
        </w:rPr>
        <w:t xml:space="preserve">обучению грамоте. 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На 2023/24 учебный год были поставлены следующие цели и </w:t>
      </w:r>
      <w:commentRangeStart w:id="2"/>
      <w:r w:rsidRPr="007A71D0">
        <w:rPr>
          <w:rFonts w:cstheme="minorHAnsi"/>
          <w:color w:val="000000"/>
          <w:sz w:val="28"/>
          <w:szCs w:val="28"/>
          <w:lang w:val="ru-RU"/>
        </w:rPr>
        <w:t>задачи</w:t>
      </w:r>
      <w:commentRangeEnd w:id="2"/>
      <w:r w:rsidR="006644F7">
        <w:rPr>
          <w:rStyle w:val="a5"/>
        </w:rPr>
        <w:commentReference w:id="2"/>
      </w:r>
      <w:r w:rsidRPr="007A71D0">
        <w:rPr>
          <w:rFonts w:cstheme="minorHAnsi"/>
          <w:color w:val="000000"/>
          <w:sz w:val="28"/>
          <w:szCs w:val="28"/>
          <w:lang w:val="ru-RU"/>
        </w:rPr>
        <w:t>:</w:t>
      </w:r>
    </w:p>
    <w:p w:rsidR="0034551A" w:rsidRPr="00A665B3" w:rsidRDefault="007A71D0" w:rsidP="00A665B3">
      <w:pPr>
        <w:pStyle w:val="11"/>
        <w:shd w:val="clear" w:color="auto" w:fill="auto"/>
        <w:spacing w:after="0"/>
        <w:ind w:left="340" w:firstLine="20"/>
        <w:jc w:val="both"/>
        <w:rPr>
          <w:lang w:val="ru-RU"/>
        </w:rPr>
      </w:pPr>
      <w:r w:rsidRPr="00A665B3">
        <w:rPr>
          <w:rFonts w:cstheme="minorHAnsi"/>
          <w:b/>
          <w:bCs/>
          <w:color w:val="000000"/>
          <w:lang w:val="ru-RU"/>
        </w:rPr>
        <w:t>Цели</w:t>
      </w:r>
      <w:r w:rsidRPr="00A665B3">
        <w:rPr>
          <w:rFonts w:cstheme="minorHAnsi"/>
          <w:color w:val="000000"/>
          <w:lang w:val="ru-RU"/>
        </w:rPr>
        <w:t>:</w:t>
      </w:r>
      <w:r w:rsidR="006644F7" w:rsidRPr="00A665B3">
        <w:rPr>
          <w:rFonts w:cstheme="minorHAnsi"/>
          <w:color w:val="000000"/>
          <w:lang w:val="ru-RU"/>
        </w:rPr>
        <w:t xml:space="preserve"> </w:t>
      </w:r>
      <w:r w:rsidR="00831529" w:rsidRPr="00831529">
        <w:rPr>
          <w:lang w:val="ru-RU"/>
        </w:rPr>
        <w:t xml:space="preserve">обеспечение оптимальных организационно - педагогических условий для </w:t>
      </w:r>
      <w:r w:rsidR="00831529" w:rsidRPr="00831529">
        <w:rPr>
          <w:lang w:val="ru-RU"/>
        </w:rPr>
        <w:lastRenderedPageBreak/>
        <w:t xml:space="preserve">успешного воспитания, обучения, развития, социализации ребенка. Приобщение детей через соответствующие их индивидуально - возрастным особенностям видов деятельности, к </w:t>
      </w:r>
      <w:proofErr w:type="spellStart"/>
      <w:r w:rsidR="00831529" w:rsidRPr="00831529">
        <w:rPr>
          <w:lang w:val="ru-RU"/>
        </w:rPr>
        <w:t>социокультурным</w:t>
      </w:r>
      <w:proofErr w:type="spellEnd"/>
      <w:r w:rsidR="00831529" w:rsidRPr="00831529">
        <w:rPr>
          <w:lang w:val="ru-RU"/>
        </w:rPr>
        <w:t xml:space="preserve"> нормам, традициям общества и государства.</w:t>
      </w:r>
    </w:p>
    <w:p w:rsidR="0034551A" w:rsidRPr="00A665B3" w:rsidRDefault="007A71D0" w:rsidP="00A665B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A665B3">
        <w:rPr>
          <w:rFonts w:cstheme="minorHAnsi"/>
          <w:b/>
          <w:bCs/>
          <w:color w:val="000000"/>
          <w:sz w:val="28"/>
          <w:szCs w:val="28"/>
        </w:rPr>
        <w:t>Задачи</w:t>
      </w:r>
      <w:proofErr w:type="spellEnd"/>
      <w:r w:rsidRPr="00A665B3">
        <w:rPr>
          <w:rFonts w:cstheme="minorHAnsi"/>
          <w:color w:val="000000"/>
          <w:sz w:val="28"/>
          <w:szCs w:val="28"/>
        </w:rPr>
        <w:t>:</w:t>
      </w:r>
    </w:p>
    <w:p w:rsidR="00A665B3" w:rsidRPr="00A665B3" w:rsidRDefault="00A665B3" w:rsidP="00A665B3">
      <w:pPr>
        <w:pStyle w:val="11"/>
        <w:numPr>
          <w:ilvl w:val="0"/>
          <w:numId w:val="46"/>
        </w:numPr>
        <w:shd w:val="clear" w:color="auto" w:fill="auto"/>
        <w:tabs>
          <w:tab w:val="left" w:pos="753"/>
        </w:tabs>
        <w:spacing w:after="0"/>
        <w:ind w:left="340" w:firstLine="20"/>
        <w:jc w:val="both"/>
        <w:rPr>
          <w:lang w:val="ru-RU"/>
        </w:rPr>
      </w:pPr>
      <w:r w:rsidRPr="00A665B3">
        <w:rPr>
          <w:lang w:val="ru-RU"/>
        </w:rPr>
        <w:t xml:space="preserve">Совершенствование системы сохранения и укрепления здоровья детей, создание </w:t>
      </w:r>
      <w:proofErr w:type="spellStart"/>
      <w:r w:rsidRPr="00A665B3">
        <w:rPr>
          <w:lang w:val="ru-RU"/>
        </w:rPr>
        <w:t>здоровьесберегающего</w:t>
      </w:r>
      <w:proofErr w:type="spellEnd"/>
      <w:r w:rsidRPr="00A665B3">
        <w:rPr>
          <w:lang w:val="ru-RU"/>
        </w:rPr>
        <w:t xml:space="preserve"> пространства в условиях ДОУ.</w:t>
      </w:r>
    </w:p>
    <w:p w:rsidR="00A665B3" w:rsidRPr="00A665B3" w:rsidRDefault="00A665B3" w:rsidP="00A665B3">
      <w:pPr>
        <w:pStyle w:val="11"/>
        <w:numPr>
          <w:ilvl w:val="0"/>
          <w:numId w:val="46"/>
        </w:numPr>
        <w:shd w:val="clear" w:color="auto" w:fill="auto"/>
        <w:tabs>
          <w:tab w:val="left" w:pos="753"/>
        </w:tabs>
        <w:spacing w:after="0"/>
        <w:ind w:left="340" w:firstLine="20"/>
        <w:jc w:val="both"/>
        <w:rPr>
          <w:lang w:val="ru-RU"/>
        </w:rPr>
      </w:pPr>
      <w:r w:rsidRPr="00A665B3">
        <w:rPr>
          <w:lang w:val="ru-RU"/>
        </w:rPr>
        <w:t xml:space="preserve">Организация эффективности </w:t>
      </w:r>
      <w:proofErr w:type="spellStart"/>
      <w:r w:rsidRPr="00A665B3">
        <w:rPr>
          <w:lang w:val="ru-RU"/>
        </w:rPr>
        <w:t>воспитательно</w:t>
      </w:r>
      <w:proofErr w:type="spellEnd"/>
      <w:r w:rsidRPr="00A665B3">
        <w:rPr>
          <w:lang w:val="ru-RU"/>
        </w:rPr>
        <w:t xml:space="preserve"> - образовательной работы в ДОУ по формированию основ безопасного поведения детей на дорогах.</w:t>
      </w:r>
    </w:p>
    <w:p w:rsidR="00A665B3" w:rsidRPr="00A665B3" w:rsidRDefault="00A665B3" w:rsidP="002A2752">
      <w:pPr>
        <w:pStyle w:val="11"/>
        <w:numPr>
          <w:ilvl w:val="0"/>
          <w:numId w:val="46"/>
        </w:numPr>
        <w:shd w:val="clear" w:color="auto" w:fill="auto"/>
        <w:tabs>
          <w:tab w:val="left" w:pos="753"/>
        </w:tabs>
        <w:spacing w:after="0"/>
        <w:ind w:left="340" w:firstLine="20"/>
        <w:jc w:val="both"/>
        <w:rPr>
          <w:lang w:val="ru-RU"/>
        </w:rPr>
      </w:pPr>
      <w:r w:rsidRPr="00A665B3">
        <w:rPr>
          <w:lang w:val="ru-RU"/>
        </w:rPr>
        <w:t>Создание условий для духовно-нравственного и патриотического воспитания дошкольников через игровую деятельность</w:t>
      </w:r>
      <w:r>
        <w:rPr>
          <w:lang w:val="ru-RU"/>
        </w:rPr>
        <w:t>.</w:t>
      </w:r>
    </w:p>
    <w:p w:rsidR="002A2752" w:rsidRPr="002A2752" w:rsidRDefault="002A2752" w:rsidP="002A2752">
      <w:pPr>
        <w:pStyle w:val="20"/>
        <w:shd w:val="clear" w:color="auto" w:fill="auto"/>
        <w:spacing w:before="0" w:line="322" w:lineRule="exact"/>
        <w:ind w:firstLine="800"/>
        <w:rPr>
          <w:lang w:val="ru-RU"/>
        </w:rPr>
      </w:pPr>
      <w:r w:rsidRPr="002A2752">
        <w:rPr>
          <w:lang w:val="ru-RU"/>
        </w:rPr>
        <w:t>По реализации первой годовой задачи:</w:t>
      </w:r>
    </w:p>
    <w:p w:rsidR="002A2752" w:rsidRPr="002A2752" w:rsidRDefault="002A2752" w:rsidP="002A2752">
      <w:pPr>
        <w:pStyle w:val="20"/>
        <w:shd w:val="clear" w:color="auto" w:fill="auto"/>
        <w:spacing w:before="0" w:line="322" w:lineRule="exact"/>
        <w:ind w:firstLine="800"/>
        <w:rPr>
          <w:lang w:val="ru-RU"/>
        </w:rPr>
      </w:pPr>
      <w:r w:rsidRPr="002A2752">
        <w:rPr>
          <w:lang w:val="ru-RU"/>
        </w:rPr>
        <w:t xml:space="preserve">1. Совершенствование системы сохранения и укрепления здоровья детей, создание </w:t>
      </w:r>
      <w:proofErr w:type="spellStart"/>
      <w:r w:rsidRPr="002A2752">
        <w:rPr>
          <w:lang w:val="ru-RU"/>
        </w:rPr>
        <w:t>здоровьесберегающего</w:t>
      </w:r>
      <w:proofErr w:type="spellEnd"/>
      <w:r w:rsidRPr="002A2752">
        <w:rPr>
          <w:lang w:val="ru-RU"/>
        </w:rPr>
        <w:t xml:space="preserve"> пространства в условиях ДОУ, был проведен тематический контроль на тему: «Организация работы по сохранению и укреплению физического и психического здоровья воспитанников», который показал, что в детском саду создаются благоприятные санитарно-гигиенические условия, обеспечивается заботливый уход за детьми, сохранение и укрепление физического и психического здоровья детей, организуется полноценное питание, систематически во все времена года проводится утренняя гимнастика, дыхательная гимнастика, закаливающие мероприятия.</w:t>
      </w:r>
    </w:p>
    <w:p w:rsidR="002A2752" w:rsidRPr="002A2752" w:rsidRDefault="002A2752" w:rsidP="002A2752">
      <w:pPr>
        <w:pStyle w:val="20"/>
        <w:shd w:val="clear" w:color="auto" w:fill="auto"/>
        <w:spacing w:before="0" w:line="322" w:lineRule="exact"/>
        <w:ind w:firstLine="800"/>
        <w:rPr>
          <w:lang w:val="ru-RU"/>
        </w:rPr>
      </w:pPr>
      <w:r w:rsidRPr="002A2752">
        <w:rPr>
          <w:lang w:val="ru-RU"/>
        </w:rPr>
        <w:t>Особое внимание уделяется физическому воспитанию, проводятся закаливающие процедуры, способствующие укреплению здоровья и снижению заболеваемости. Подобные мероприятия способствуют созданию обязательных условий и привычек здорового образа жизни.</w:t>
      </w:r>
    </w:p>
    <w:p w:rsidR="002A2752" w:rsidRPr="002A2752" w:rsidRDefault="002A2752" w:rsidP="002A2752">
      <w:pPr>
        <w:pStyle w:val="20"/>
        <w:shd w:val="clear" w:color="auto" w:fill="auto"/>
        <w:spacing w:before="0" w:line="322" w:lineRule="exact"/>
        <w:ind w:firstLine="800"/>
        <w:rPr>
          <w:lang w:val="ru-RU"/>
        </w:rPr>
      </w:pPr>
      <w:r w:rsidRPr="002A2752">
        <w:rPr>
          <w:lang w:val="ru-RU"/>
        </w:rPr>
        <w:t>В ходе тематического контроля педагоги показали уровень мастерства, соответствующий требованиям физкультурно-оздоровительной работы в ДОУ.</w:t>
      </w:r>
    </w:p>
    <w:p w:rsidR="002A2752" w:rsidRPr="002A2752" w:rsidRDefault="002A2752" w:rsidP="002A2752">
      <w:pPr>
        <w:pStyle w:val="20"/>
        <w:shd w:val="clear" w:color="auto" w:fill="auto"/>
        <w:spacing w:before="0" w:line="322" w:lineRule="exact"/>
        <w:ind w:firstLine="800"/>
        <w:rPr>
          <w:lang w:val="ru-RU"/>
        </w:rPr>
      </w:pPr>
      <w:r w:rsidRPr="002A2752">
        <w:rPr>
          <w:lang w:val="ru-RU"/>
        </w:rPr>
        <w:t>Вторая годовая задача:</w:t>
      </w:r>
    </w:p>
    <w:p w:rsidR="002A2752" w:rsidRPr="002A2752" w:rsidRDefault="002A2752" w:rsidP="002A2752">
      <w:pPr>
        <w:pStyle w:val="20"/>
        <w:shd w:val="clear" w:color="auto" w:fill="auto"/>
        <w:spacing w:before="0" w:line="322" w:lineRule="exact"/>
        <w:ind w:firstLine="800"/>
        <w:rPr>
          <w:lang w:val="ru-RU"/>
        </w:rPr>
      </w:pPr>
      <w:r w:rsidRPr="002A2752">
        <w:rPr>
          <w:lang w:val="ru-RU"/>
        </w:rPr>
        <w:t xml:space="preserve">2. Организация эффективности </w:t>
      </w:r>
      <w:proofErr w:type="spellStart"/>
      <w:r w:rsidRPr="002A2752">
        <w:rPr>
          <w:lang w:val="ru-RU"/>
        </w:rPr>
        <w:t>воспитательно</w:t>
      </w:r>
      <w:proofErr w:type="spellEnd"/>
      <w:r w:rsidRPr="002A2752">
        <w:rPr>
          <w:lang w:val="ru-RU"/>
        </w:rPr>
        <w:t xml:space="preserve"> - образовательной работы в ДОУ по формированию основ безопасного поведения детей на дорогах, по данной годовой задаче в январе месяце был проведен тематический контроль на тему: «Организация работы по обучению детей правилам дорожного движения».</w:t>
      </w:r>
    </w:p>
    <w:p w:rsidR="002A2752" w:rsidRPr="002A2752" w:rsidRDefault="002A2752" w:rsidP="002A2752">
      <w:pPr>
        <w:pStyle w:val="20"/>
        <w:shd w:val="clear" w:color="auto" w:fill="auto"/>
        <w:spacing w:before="0" w:line="322" w:lineRule="exact"/>
        <w:ind w:firstLine="800"/>
        <w:rPr>
          <w:lang w:val="ru-RU"/>
        </w:rPr>
      </w:pPr>
      <w:r w:rsidRPr="002A2752">
        <w:rPr>
          <w:lang w:val="ru-RU"/>
        </w:rPr>
        <w:t xml:space="preserve">По результатам тематического контроля видно, что проблема по предупреждению дорожно-транспортного травматизма у дошкольников </w:t>
      </w:r>
      <w:proofErr w:type="gramStart"/>
      <w:r w:rsidRPr="002A2752">
        <w:rPr>
          <w:lang w:val="ru-RU"/>
        </w:rPr>
        <w:t>актуальна</w:t>
      </w:r>
      <w:proofErr w:type="gramEnd"/>
      <w:r w:rsidRPr="002A2752">
        <w:rPr>
          <w:lang w:val="ru-RU"/>
        </w:rPr>
        <w:t xml:space="preserve"> и она в ДОУ решается:</w:t>
      </w:r>
    </w:p>
    <w:p w:rsidR="002A2752" w:rsidRDefault="002A2752" w:rsidP="002A2752">
      <w:pPr>
        <w:pStyle w:val="20"/>
        <w:numPr>
          <w:ilvl w:val="0"/>
          <w:numId w:val="47"/>
        </w:numPr>
        <w:shd w:val="clear" w:color="auto" w:fill="auto"/>
        <w:tabs>
          <w:tab w:val="left" w:pos="1017"/>
        </w:tabs>
        <w:spacing w:before="0"/>
        <w:ind w:firstLine="800"/>
      </w:pPr>
      <w:proofErr w:type="spellStart"/>
      <w:r>
        <w:t>через</w:t>
      </w:r>
      <w:proofErr w:type="spellEnd"/>
      <w:r>
        <w:t xml:space="preserve"> </w:t>
      </w:r>
      <w:proofErr w:type="spellStart"/>
      <w:r>
        <w:t>организационно</w:t>
      </w:r>
      <w:proofErr w:type="spellEnd"/>
      <w:r>
        <w:t xml:space="preserve"> </w:t>
      </w:r>
      <w:proofErr w:type="spellStart"/>
      <w:r>
        <w:t>образовательную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>;</w:t>
      </w:r>
    </w:p>
    <w:p w:rsidR="002A2752" w:rsidRDefault="002A2752" w:rsidP="002A2752">
      <w:pPr>
        <w:pStyle w:val="20"/>
        <w:numPr>
          <w:ilvl w:val="0"/>
          <w:numId w:val="47"/>
        </w:numPr>
        <w:shd w:val="clear" w:color="auto" w:fill="auto"/>
        <w:tabs>
          <w:tab w:val="left" w:pos="1017"/>
        </w:tabs>
        <w:spacing w:before="0"/>
        <w:ind w:firstLine="800"/>
      </w:pPr>
      <w:proofErr w:type="spellStart"/>
      <w:r>
        <w:t>свободную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>;</w:t>
      </w:r>
    </w:p>
    <w:p w:rsidR="002A2752" w:rsidRDefault="002A2752" w:rsidP="002A2752">
      <w:pPr>
        <w:pStyle w:val="20"/>
        <w:numPr>
          <w:ilvl w:val="0"/>
          <w:numId w:val="47"/>
        </w:numPr>
        <w:shd w:val="clear" w:color="auto" w:fill="auto"/>
        <w:tabs>
          <w:tab w:val="left" w:pos="1017"/>
        </w:tabs>
        <w:spacing w:before="0"/>
        <w:ind w:firstLine="800"/>
      </w:pPr>
      <w:proofErr w:type="spellStart"/>
      <w:r>
        <w:t>через</w:t>
      </w:r>
      <w:proofErr w:type="spellEnd"/>
      <w:r>
        <w:t xml:space="preserve"> </w:t>
      </w:r>
      <w:proofErr w:type="spellStart"/>
      <w:r>
        <w:t>режимные</w:t>
      </w:r>
      <w:proofErr w:type="spellEnd"/>
      <w:r>
        <w:t xml:space="preserve"> </w:t>
      </w:r>
      <w:proofErr w:type="spellStart"/>
      <w:r>
        <w:t>моменты</w:t>
      </w:r>
      <w:proofErr w:type="spellEnd"/>
      <w:r>
        <w:t>;</w:t>
      </w:r>
    </w:p>
    <w:p w:rsidR="002A2752" w:rsidRDefault="002A2752" w:rsidP="002A2752">
      <w:pPr>
        <w:pStyle w:val="20"/>
        <w:numPr>
          <w:ilvl w:val="0"/>
          <w:numId w:val="47"/>
        </w:numPr>
        <w:shd w:val="clear" w:color="auto" w:fill="auto"/>
        <w:tabs>
          <w:tab w:val="left" w:pos="1017"/>
        </w:tabs>
        <w:spacing w:before="0"/>
        <w:ind w:firstLine="800"/>
      </w:pPr>
      <w:proofErr w:type="spellStart"/>
      <w:proofErr w:type="gramStart"/>
      <w:r>
        <w:t>во</w:t>
      </w:r>
      <w:proofErr w:type="spellEnd"/>
      <w:proofErr w:type="gram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прогулок</w:t>
      </w:r>
      <w:proofErr w:type="spellEnd"/>
      <w:r>
        <w:t>.</w:t>
      </w:r>
    </w:p>
    <w:p w:rsidR="002A2752" w:rsidRPr="002A2752" w:rsidRDefault="002A2752" w:rsidP="002A2752">
      <w:pPr>
        <w:pStyle w:val="20"/>
        <w:shd w:val="clear" w:color="auto" w:fill="auto"/>
        <w:spacing w:before="0" w:line="341" w:lineRule="exact"/>
        <w:ind w:firstLine="800"/>
        <w:rPr>
          <w:lang w:val="ru-RU"/>
        </w:rPr>
      </w:pPr>
      <w:r w:rsidRPr="002A2752">
        <w:rPr>
          <w:lang w:val="ru-RU"/>
        </w:rPr>
        <w:t xml:space="preserve">Особое внимание уделяется </w:t>
      </w:r>
      <w:proofErr w:type="spellStart"/>
      <w:r w:rsidRPr="002A2752">
        <w:rPr>
          <w:lang w:val="ru-RU"/>
        </w:rPr>
        <w:t>воспитательно</w:t>
      </w:r>
      <w:proofErr w:type="spellEnd"/>
      <w:r w:rsidRPr="002A2752">
        <w:rPr>
          <w:lang w:val="ru-RU"/>
        </w:rPr>
        <w:t xml:space="preserve"> - образовательной работы в ДОУ </w:t>
      </w:r>
      <w:r w:rsidRPr="002A2752">
        <w:rPr>
          <w:rStyle w:val="213pt"/>
          <w:b w:val="0"/>
          <w:sz w:val="28"/>
          <w:szCs w:val="28"/>
        </w:rPr>
        <w:t>по</w:t>
      </w:r>
      <w:r w:rsidRPr="002A2752">
        <w:rPr>
          <w:rStyle w:val="213pt"/>
          <w:sz w:val="28"/>
          <w:szCs w:val="28"/>
        </w:rPr>
        <w:t xml:space="preserve"> </w:t>
      </w:r>
      <w:r w:rsidRPr="002A2752">
        <w:rPr>
          <w:lang w:val="ru-RU"/>
        </w:rPr>
        <w:t xml:space="preserve">формированию основ безопасного </w:t>
      </w:r>
      <w:r w:rsidRPr="002A2752">
        <w:rPr>
          <w:rStyle w:val="213pt"/>
          <w:b w:val="0"/>
          <w:sz w:val="28"/>
          <w:szCs w:val="28"/>
        </w:rPr>
        <w:t>поведения детей на дорогах.</w:t>
      </w:r>
    </w:p>
    <w:p w:rsidR="002A2752" w:rsidRPr="002A2752" w:rsidRDefault="002A2752" w:rsidP="002A2752">
      <w:pPr>
        <w:pStyle w:val="20"/>
        <w:shd w:val="clear" w:color="auto" w:fill="auto"/>
        <w:spacing w:before="0" w:line="322" w:lineRule="exact"/>
        <w:ind w:firstLine="800"/>
        <w:rPr>
          <w:lang w:val="ru-RU"/>
        </w:rPr>
      </w:pPr>
      <w:r w:rsidRPr="002A2752">
        <w:rPr>
          <w:lang w:val="ru-RU"/>
        </w:rPr>
        <w:t>В процессе обучения детей на занятии воспитатели используют разнообразные методы и приемы руководства. Вследствие чего, воспитанники имеют представления о правилах поведения на улице, дома, ДОУ. Прослеживается динамика овладения детьми представлениями в результате обучения и воспитания.</w:t>
      </w:r>
    </w:p>
    <w:p w:rsidR="002A2752" w:rsidRPr="002A2752" w:rsidRDefault="002A2752" w:rsidP="002A2752">
      <w:pPr>
        <w:pStyle w:val="20"/>
        <w:shd w:val="clear" w:color="auto" w:fill="auto"/>
        <w:spacing w:before="0" w:line="322" w:lineRule="exact"/>
        <w:ind w:firstLine="800"/>
        <w:rPr>
          <w:lang w:val="ru-RU"/>
        </w:rPr>
      </w:pPr>
      <w:r w:rsidRPr="002A2752">
        <w:rPr>
          <w:lang w:val="ru-RU"/>
        </w:rPr>
        <w:lastRenderedPageBreak/>
        <w:t xml:space="preserve">Вся образовательная работа также проводится на должном уровне и </w:t>
      </w:r>
      <w:proofErr w:type="gramStart"/>
      <w:r w:rsidRPr="002A2752">
        <w:rPr>
          <w:lang w:val="ru-RU"/>
        </w:rPr>
        <w:t>надеюсь</w:t>
      </w:r>
      <w:proofErr w:type="gramEnd"/>
      <w:r w:rsidRPr="002A2752">
        <w:rPr>
          <w:lang w:val="ru-RU"/>
        </w:rPr>
        <w:t xml:space="preserve"> послужит основой для дальнейшей мотивации дошкольников по изучению правил безопасного поведения на дороге.</w:t>
      </w:r>
    </w:p>
    <w:p w:rsidR="002A2752" w:rsidRPr="002A2752" w:rsidRDefault="002A2752" w:rsidP="002A2752">
      <w:pPr>
        <w:pStyle w:val="20"/>
        <w:shd w:val="clear" w:color="auto" w:fill="auto"/>
        <w:spacing w:before="0" w:line="322" w:lineRule="exact"/>
        <w:ind w:firstLine="800"/>
        <w:rPr>
          <w:lang w:val="ru-RU"/>
        </w:rPr>
      </w:pPr>
      <w:r w:rsidRPr="002A2752">
        <w:rPr>
          <w:lang w:val="ru-RU"/>
        </w:rPr>
        <w:t>В группах оформлены родительские уголки по теме, имеются наглядные материалы.</w:t>
      </w:r>
    </w:p>
    <w:p w:rsidR="002A2752" w:rsidRPr="002A2752" w:rsidRDefault="002A2752" w:rsidP="002A2752">
      <w:pPr>
        <w:pStyle w:val="20"/>
        <w:shd w:val="clear" w:color="auto" w:fill="auto"/>
        <w:spacing w:before="0" w:line="322" w:lineRule="exact"/>
        <w:ind w:firstLine="800"/>
        <w:rPr>
          <w:lang w:val="ru-RU"/>
        </w:rPr>
      </w:pPr>
      <w:r w:rsidRPr="002A2752">
        <w:rPr>
          <w:lang w:val="ru-RU"/>
        </w:rPr>
        <w:t>Третья годовая задача:</w:t>
      </w:r>
    </w:p>
    <w:p w:rsidR="002A2752" w:rsidRPr="002A2752" w:rsidRDefault="002A2752" w:rsidP="002A2752">
      <w:pPr>
        <w:pStyle w:val="20"/>
        <w:shd w:val="clear" w:color="auto" w:fill="auto"/>
        <w:spacing w:before="0" w:line="322" w:lineRule="exact"/>
        <w:ind w:firstLine="800"/>
        <w:rPr>
          <w:lang w:val="ru-RU"/>
        </w:rPr>
      </w:pPr>
      <w:r w:rsidRPr="002A2752">
        <w:rPr>
          <w:lang w:val="ru-RU"/>
        </w:rPr>
        <w:t xml:space="preserve">3. Создание условий для духовно-нравственного и патриотического воспитания дошкольников через игровую деятельность, был проведен тематический контроль на тему: «Состояние работы ДОУ по духовно-нравственному и патриотическому воспитанию», </w:t>
      </w:r>
      <w:proofErr w:type="gramStart"/>
      <w:r w:rsidRPr="002A2752">
        <w:rPr>
          <w:lang w:val="ru-RU"/>
        </w:rPr>
        <w:t>который</w:t>
      </w:r>
      <w:proofErr w:type="gramEnd"/>
      <w:r w:rsidRPr="002A2752">
        <w:rPr>
          <w:lang w:val="ru-RU"/>
        </w:rPr>
        <w:t xml:space="preserve"> показал, что в ДОУ созданы благоприятные условия для формирования нравственно - патриотических чувств у дошкольников. В достаточном количестве подобран материал, иллюстрирующий различную профессиональную деятельность человека, природу и архитектурные достопримечательности родного края. Материал классифицирован, имеет эстетичный вид, аккуратно расположен в уголках групп.</w:t>
      </w:r>
    </w:p>
    <w:p w:rsidR="002A2752" w:rsidRPr="002A2752" w:rsidRDefault="002A2752" w:rsidP="002A2752">
      <w:pPr>
        <w:pStyle w:val="20"/>
        <w:shd w:val="clear" w:color="auto" w:fill="auto"/>
        <w:spacing w:before="0" w:line="322" w:lineRule="exact"/>
        <w:ind w:firstLine="800"/>
        <w:rPr>
          <w:lang w:val="ru-RU"/>
        </w:rPr>
      </w:pPr>
      <w:r w:rsidRPr="002A2752">
        <w:rPr>
          <w:lang w:val="ru-RU"/>
        </w:rPr>
        <w:t xml:space="preserve">При построении занятий воспитателями соблюдаются основные принципы нравственно - патриотического воспитания: принципы историзма, </w:t>
      </w:r>
      <w:proofErr w:type="spellStart"/>
      <w:r w:rsidRPr="002A2752">
        <w:rPr>
          <w:lang w:val="ru-RU"/>
        </w:rPr>
        <w:t>гуманизации</w:t>
      </w:r>
      <w:proofErr w:type="spellEnd"/>
      <w:r w:rsidRPr="002A2752">
        <w:rPr>
          <w:lang w:val="ru-RU"/>
        </w:rPr>
        <w:t>, системности и доступности. Идет формирование у детей личностного отношения к фактам, событиям, явлениям в жизни родного края, приобщение детей к социальной действительности проходит на достаточном уровне.</w:t>
      </w:r>
    </w:p>
    <w:p w:rsidR="002A2752" w:rsidRPr="002A2752" w:rsidRDefault="002A2752" w:rsidP="002A2752">
      <w:pPr>
        <w:pStyle w:val="20"/>
        <w:shd w:val="clear" w:color="auto" w:fill="auto"/>
        <w:spacing w:before="0" w:line="322" w:lineRule="exact"/>
        <w:ind w:firstLine="800"/>
        <w:rPr>
          <w:lang w:val="ru-RU"/>
        </w:rPr>
      </w:pPr>
      <w:r w:rsidRPr="002A2752">
        <w:rPr>
          <w:lang w:val="ru-RU"/>
        </w:rPr>
        <w:t>Итоги тематического контроля показали неплохой уровень деятельности всех педагогов.</w:t>
      </w:r>
    </w:p>
    <w:p w:rsidR="002A2752" w:rsidRPr="002A2752" w:rsidRDefault="002A2752" w:rsidP="002A2752">
      <w:pPr>
        <w:pStyle w:val="20"/>
        <w:shd w:val="clear" w:color="auto" w:fill="auto"/>
        <w:spacing w:before="0" w:line="322" w:lineRule="exact"/>
        <w:ind w:firstLine="800"/>
        <w:rPr>
          <w:lang w:val="ru-RU"/>
        </w:rPr>
      </w:pPr>
      <w:r w:rsidRPr="002A2752">
        <w:rPr>
          <w:lang w:val="ru-RU"/>
        </w:rPr>
        <w:t>В течение учебного года велась целенаправленная и систематическая работа, обеспечивающая охрану и укрепление физического и психического здоровья детей, сохранение их индивидуализации, приобщения их к ценностям здорового образа жизни и которая дала положительные результаты.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252525"/>
          <w:spacing w:val="-2"/>
          <w:sz w:val="28"/>
          <w:szCs w:val="28"/>
        </w:rPr>
        <w:t>I</w:t>
      </w: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АНАЛИЗ ВОСПИТАТЕЛЬНОЙ</w:t>
      </w:r>
      <w:r w:rsidRPr="007A71D0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И ОБРАЗОВАТЕЛЬНОЙ</w:t>
      </w:r>
      <w:r w:rsidRPr="007A71D0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ДЕЯТЕЛЬНОСТИ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1.1. Реализация образовательных программ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Анализ результатов выполнения ОП ДО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Уровень развития детей анализируется по итогам педагогической диагностики. Диагностическая работа по выявлению уровня развития воспитанников проводится в </w:t>
      </w:r>
      <w:r w:rsidR="003B64F8">
        <w:rPr>
          <w:rFonts w:cstheme="minorHAnsi"/>
          <w:color w:val="000000"/>
          <w:sz w:val="28"/>
          <w:szCs w:val="28"/>
          <w:lang w:val="ru-RU"/>
        </w:rPr>
        <w:t>два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этапа: </w:t>
      </w:r>
      <w:r w:rsidR="003B64F8">
        <w:rPr>
          <w:rFonts w:cstheme="minorHAnsi"/>
          <w:color w:val="000000"/>
          <w:sz w:val="28"/>
          <w:szCs w:val="28"/>
          <w:lang w:val="ru-RU"/>
        </w:rPr>
        <w:t>октябрь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— первичная диагностика, </w:t>
      </w:r>
      <w:r w:rsidR="003B64F8">
        <w:rPr>
          <w:rFonts w:cstheme="minorHAnsi"/>
          <w:color w:val="000000"/>
          <w:sz w:val="28"/>
          <w:szCs w:val="28"/>
          <w:lang w:val="ru-RU"/>
        </w:rPr>
        <w:t>апрель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— итоговая </w:t>
      </w:r>
      <w:commentRangeStart w:id="3"/>
      <w:r w:rsidRPr="007A71D0">
        <w:rPr>
          <w:rFonts w:cstheme="minorHAnsi"/>
          <w:color w:val="000000"/>
          <w:sz w:val="28"/>
          <w:szCs w:val="28"/>
          <w:lang w:val="ru-RU"/>
        </w:rPr>
        <w:t>диагностика</w:t>
      </w:r>
      <w:commentRangeEnd w:id="3"/>
      <w:r w:rsidR="006644F7">
        <w:rPr>
          <w:rStyle w:val="a5"/>
        </w:rPr>
        <w:commentReference w:id="3"/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. Для проведения диагностики педагоги использовали произвольные формы на основе </w:t>
      </w:r>
      <w:proofErr w:type="spellStart"/>
      <w:r w:rsidRPr="007A71D0">
        <w:rPr>
          <w:rFonts w:cstheme="minorHAnsi"/>
          <w:color w:val="000000"/>
          <w:sz w:val="28"/>
          <w:szCs w:val="28"/>
          <w:lang w:val="ru-RU"/>
        </w:rPr>
        <w:t>малоформализованных</w:t>
      </w:r>
      <w:proofErr w:type="spellEnd"/>
      <w:r w:rsidRPr="007A71D0">
        <w:rPr>
          <w:rFonts w:cstheme="minorHAnsi"/>
          <w:color w:val="000000"/>
          <w:sz w:val="28"/>
          <w:szCs w:val="28"/>
          <w:lang w:val="ru-RU"/>
        </w:rPr>
        <w:t xml:space="preserve">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 образовательным областям. Для фиксации результатов диагностики были использованы карты наблюдения и диагностики.</w:t>
      </w:r>
    </w:p>
    <w:p w:rsidR="00334CBC" w:rsidRDefault="007A71D0" w:rsidP="003B64F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Разработаны диагностические карты освоения ОП </w:t>
      </w:r>
      <w:proofErr w:type="gramStart"/>
      <w:r w:rsidRPr="007A71D0">
        <w:rPr>
          <w:rFonts w:cstheme="minorHAnsi"/>
          <w:color w:val="000000"/>
          <w:sz w:val="28"/>
          <w:szCs w:val="28"/>
          <w:lang w:val="ru-RU"/>
        </w:rPr>
        <w:t>ДО</w:t>
      </w:r>
      <w:proofErr w:type="gramEnd"/>
      <w:r w:rsidRPr="007A71D0">
        <w:rPr>
          <w:rFonts w:cstheme="minorHAnsi"/>
          <w:color w:val="000000"/>
          <w:sz w:val="28"/>
          <w:szCs w:val="28"/>
          <w:lang w:val="ru-RU"/>
        </w:rPr>
        <w:t xml:space="preserve"> в каждой возрастной группе. Так, результаты качества освоения ОП ДО МБДОУ </w:t>
      </w:r>
      <w:proofErr w:type="gramStart"/>
      <w:r w:rsidRPr="007A71D0">
        <w:rPr>
          <w:rFonts w:cstheme="minorHAnsi"/>
          <w:color w:val="000000"/>
          <w:sz w:val="28"/>
          <w:szCs w:val="28"/>
          <w:lang w:val="ru-RU"/>
        </w:rPr>
        <w:t>на конец</w:t>
      </w:r>
      <w:proofErr w:type="gramEnd"/>
      <w:r w:rsidRPr="007A71D0">
        <w:rPr>
          <w:rFonts w:cstheme="minorHAnsi"/>
          <w:color w:val="000000"/>
          <w:sz w:val="28"/>
          <w:szCs w:val="28"/>
          <w:lang w:val="ru-RU"/>
        </w:rPr>
        <w:t xml:space="preserve"> 2024 года выглядят следующим </w:t>
      </w:r>
      <w:commentRangeStart w:id="4"/>
      <w:r w:rsidRPr="007A71D0">
        <w:rPr>
          <w:rFonts w:cstheme="minorHAnsi"/>
          <w:color w:val="000000"/>
          <w:sz w:val="28"/>
          <w:szCs w:val="28"/>
          <w:lang w:val="ru-RU"/>
        </w:rPr>
        <w:t>образом</w:t>
      </w:r>
      <w:commentRangeEnd w:id="4"/>
      <w:r w:rsidR="006644F7">
        <w:rPr>
          <w:rStyle w:val="a5"/>
        </w:rPr>
        <w:commentReference w:id="4"/>
      </w:r>
      <w:r w:rsidRPr="007A71D0">
        <w:rPr>
          <w:rFonts w:cstheme="minorHAnsi"/>
          <w:color w:val="000000"/>
          <w:sz w:val="28"/>
          <w:szCs w:val="28"/>
          <w:lang w:val="ru-RU"/>
        </w:rPr>
        <w:t>:</w:t>
      </w:r>
      <w:bookmarkStart w:id="5" w:name="_GoBack"/>
      <w:bookmarkEnd w:id="5"/>
    </w:p>
    <w:p w:rsidR="003B64F8" w:rsidRPr="003B64F8" w:rsidRDefault="003B64F8" w:rsidP="003B64F8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6"/>
        <w:gridCol w:w="1130"/>
        <w:gridCol w:w="16"/>
        <w:gridCol w:w="992"/>
        <w:gridCol w:w="1134"/>
        <w:gridCol w:w="1276"/>
        <w:gridCol w:w="1559"/>
        <w:gridCol w:w="992"/>
      </w:tblGrid>
      <w:tr w:rsidR="00334CBC" w:rsidRPr="001765D7" w:rsidTr="003B64F8">
        <w:trPr>
          <w:trHeight w:val="420"/>
        </w:trPr>
        <w:tc>
          <w:tcPr>
            <w:tcW w:w="2256" w:type="dxa"/>
            <w:vMerge w:val="restart"/>
            <w:tcBorders>
              <w:right w:val="single" w:sz="4" w:space="0" w:color="auto"/>
            </w:tcBorders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Уровни</w:t>
            </w:r>
            <w:proofErr w:type="spellEnd"/>
            <w:r w:rsidRPr="001765D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765D7">
              <w:rPr>
                <w:rFonts w:ascii="Times New Roman" w:eastAsia="Calibri" w:hAnsi="Times New Roman" w:cs="Times New Roman"/>
              </w:rPr>
              <w:t>усвоения</w:t>
            </w:r>
            <w:proofErr w:type="spellEnd"/>
          </w:p>
        </w:tc>
        <w:tc>
          <w:tcPr>
            <w:tcW w:w="213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Младшая</w:t>
            </w:r>
            <w:proofErr w:type="spellEnd"/>
            <w:r w:rsidRPr="001765D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765D7">
              <w:rPr>
                <w:rFonts w:ascii="Times New Roman" w:eastAsia="Calibri" w:hAnsi="Times New Roman" w:cs="Times New Roman"/>
              </w:rPr>
              <w:t>группа</w:t>
            </w:r>
            <w:proofErr w:type="spellEnd"/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Средняя</w:t>
            </w:r>
            <w:proofErr w:type="spellEnd"/>
            <w:r w:rsidRPr="001765D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765D7">
              <w:rPr>
                <w:rFonts w:ascii="Times New Roman" w:eastAsia="Calibri" w:hAnsi="Times New Roman" w:cs="Times New Roman"/>
              </w:rPr>
              <w:t>группа</w:t>
            </w:r>
            <w:proofErr w:type="spellEnd"/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Старшая</w:t>
            </w:r>
            <w:proofErr w:type="spellEnd"/>
            <w:r w:rsidRPr="001765D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765D7">
              <w:rPr>
                <w:rFonts w:ascii="Times New Roman" w:eastAsia="Calibri" w:hAnsi="Times New Roman" w:cs="Times New Roman"/>
              </w:rPr>
              <w:t>группа</w:t>
            </w:r>
            <w:proofErr w:type="spellEnd"/>
          </w:p>
        </w:tc>
      </w:tr>
      <w:tr w:rsidR="00334CBC" w:rsidRPr="001765D7" w:rsidTr="003B64F8">
        <w:trPr>
          <w:trHeight w:val="383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</w:tcPr>
          <w:p w:rsidR="00334CBC" w:rsidRPr="003B64F8" w:rsidRDefault="003B64F8" w:rsidP="003B64F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октябрь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334CBC" w:rsidRPr="00334CBC" w:rsidRDefault="003B64F8" w:rsidP="003B64F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4CBC" w:rsidRPr="003B64F8" w:rsidRDefault="003B64F8" w:rsidP="003B64F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34CBC" w:rsidRPr="00334CBC" w:rsidRDefault="003B64F8" w:rsidP="003B64F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CBC" w:rsidRPr="003B64F8" w:rsidRDefault="003B64F8" w:rsidP="003B64F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4CBC" w:rsidRPr="00334CBC" w:rsidRDefault="003B64F8" w:rsidP="003B64F8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апрель</w:t>
            </w:r>
          </w:p>
        </w:tc>
      </w:tr>
      <w:tr w:rsidR="00334CBC" w:rsidRPr="001765D7" w:rsidTr="003B64F8">
        <w:tc>
          <w:tcPr>
            <w:tcW w:w="9355" w:type="dxa"/>
            <w:gridSpan w:val="8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Социально-коммуникативное</w:t>
            </w:r>
            <w:proofErr w:type="spellEnd"/>
            <w:r w:rsidRPr="001765D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765D7">
              <w:rPr>
                <w:rFonts w:ascii="Times New Roman" w:eastAsia="Calibri" w:hAnsi="Times New Roman" w:cs="Times New Roman"/>
              </w:rPr>
              <w:t>развитие</w:t>
            </w:r>
            <w:proofErr w:type="spellEnd"/>
          </w:p>
        </w:tc>
      </w:tr>
      <w:tr w:rsidR="00334CBC" w:rsidRPr="001765D7" w:rsidTr="003B64F8">
        <w:tc>
          <w:tcPr>
            <w:tcW w:w="225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Низкий</w:t>
            </w:r>
            <w:proofErr w:type="spellEnd"/>
          </w:p>
        </w:tc>
        <w:tc>
          <w:tcPr>
            <w:tcW w:w="1146" w:type="dxa"/>
            <w:gridSpan w:val="2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30%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1%</w:t>
            </w:r>
          </w:p>
        </w:tc>
        <w:tc>
          <w:tcPr>
            <w:tcW w:w="1134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10%</w:t>
            </w:r>
          </w:p>
        </w:tc>
        <w:tc>
          <w:tcPr>
            <w:tcW w:w="127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0%</w:t>
            </w:r>
          </w:p>
        </w:tc>
        <w:tc>
          <w:tcPr>
            <w:tcW w:w="1559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15%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0%</w:t>
            </w:r>
          </w:p>
        </w:tc>
      </w:tr>
      <w:tr w:rsidR="00334CBC" w:rsidRPr="001765D7" w:rsidTr="003B64F8">
        <w:tc>
          <w:tcPr>
            <w:tcW w:w="225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lastRenderedPageBreak/>
              <w:t>Средний</w:t>
            </w:r>
            <w:proofErr w:type="spellEnd"/>
          </w:p>
        </w:tc>
        <w:tc>
          <w:tcPr>
            <w:tcW w:w="1146" w:type="dxa"/>
            <w:gridSpan w:val="2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50%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40%</w:t>
            </w:r>
          </w:p>
        </w:tc>
        <w:tc>
          <w:tcPr>
            <w:tcW w:w="1134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60%</w:t>
            </w:r>
          </w:p>
        </w:tc>
        <w:tc>
          <w:tcPr>
            <w:tcW w:w="127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30%</w:t>
            </w:r>
          </w:p>
        </w:tc>
        <w:tc>
          <w:tcPr>
            <w:tcW w:w="1559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55%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32%</w:t>
            </w:r>
          </w:p>
        </w:tc>
      </w:tr>
      <w:tr w:rsidR="00334CBC" w:rsidRPr="001765D7" w:rsidTr="003B64F8">
        <w:tc>
          <w:tcPr>
            <w:tcW w:w="225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Высокий</w:t>
            </w:r>
            <w:proofErr w:type="spellEnd"/>
          </w:p>
        </w:tc>
        <w:tc>
          <w:tcPr>
            <w:tcW w:w="1146" w:type="dxa"/>
            <w:gridSpan w:val="2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20%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59%</w:t>
            </w:r>
          </w:p>
        </w:tc>
        <w:tc>
          <w:tcPr>
            <w:tcW w:w="1134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30%</w:t>
            </w:r>
          </w:p>
        </w:tc>
        <w:tc>
          <w:tcPr>
            <w:tcW w:w="127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70%</w:t>
            </w:r>
          </w:p>
        </w:tc>
        <w:tc>
          <w:tcPr>
            <w:tcW w:w="1559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30%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68%</w:t>
            </w:r>
          </w:p>
        </w:tc>
      </w:tr>
      <w:tr w:rsidR="00334CBC" w:rsidRPr="001765D7" w:rsidTr="003B64F8">
        <w:tc>
          <w:tcPr>
            <w:tcW w:w="9355" w:type="dxa"/>
            <w:gridSpan w:val="8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Познавательное</w:t>
            </w:r>
            <w:proofErr w:type="spellEnd"/>
            <w:r w:rsidRPr="001765D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765D7">
              <w:rPr>
                <w:rFonts w:ascii="Times New Roman" w:eastAsia="Calibri" w:hAnsi="Times New Roman" w:cs="Times New Roman"/>
              </w:rPr>
              <w:t>развитие</w:t>
            </w:r>
            <w:proofErr w:type="spellEnd"/>
          </w:p>
        </w:tc>
      </w:tr>
      <w:tr w:rsidR="00334CBC" w:rsidRPr="001765D7" w:rsidTr="003B64F8">
        <w:tc>
          <w:tcPr>
            <w:tcW w:w="225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Низкий</w:t>
            </w:r>
            <w:proofErr w:type="spellEnd"/>
          </w:p>
        </w:tc>
        <w:tc>
          <w:tcPr>
            <w:tcW w:w="1146" w:type="dxa"/>
            <w:gridSpan w:val="2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2%</w:t>
            </w:r>
          </w:p>
        </w:tc>
        <w:tc>
          <w:tcPr>
            <w:tcW w:w="1134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8%</w:t>
            </w:r>
          </w:p>
        </w:tc>
        <w:tc>
          <w:tcPr>
            <w:tcW w:w="127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0%</w:t>
            </w:r>
          </w:p>
        </w:tc>
        <w:tc>
          <w:tcPr>
            <w:tcW w:w="1559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0%</w:t>
            </w:r>
          </w:p>
        </w:tc>
      </w:tr>
      <w:tr w:rsidR="00334CBC" w:rsidRPr="001765D7" w:rsidTr="003B64F8">
        <w:tc>
          <w:tcPr>
            <w:tcW w:w="225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Средний</w:t>
            </w:r>
            <w:proofErr w:type="spellEnd"/>
          </w:p>
        </w:tc>
        <w:tc>
          <w:tcPr>
            <w:tcW w:w="1146" w:type="dxa"/>
            <w:gridSpan w:val="2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55%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35%</w:t>
            </w:r>
          </w:p>
        </w:tc>
        <w:tc>
          <w:tcPr>
            <w:tcW w:w="1134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52%</w:t>
            </w:r>
          </w:p>
        </w:tc>
        <w:tc>
          <w:tcPr>
            <w:tcW w:w="127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25%</w:t>
            </w:r>
          </w:p>
        </w:tc>
        <w:tc>
          <w:tcPr>
            <w:tcW w:w="1559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45%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13%</w:t>
            </w:r>
          </w:p>
        </w:tc>
      </w:tr>
      <w:tr w:rsidR="00334CBC" w:rsidRPr="001765D7" w:rsidTr="003B64F8">
        <w:tc>
          <w:tcPr>
            <w:tcW w:w="225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Высокий</w:t>
            </w:r>
            <w:proofErr w:type="spellEnd"/>
          </w:p>
        </w:tc>
        <w:tc>
          <w:tcPr>
            <w:tcW w:w="1146" w:type="dxa"/>
            <w:gridSpan w:val="2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20%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63%</w:t>
            </w:r>
          </w:p>
        </w:tc>
        <w:tc>
          <w:tcPr>
            <w:tcW w:w="1134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40%</w:t>
            </w:r>
          </w:p>
        </w:tc>
        <w:tc>
          <w:tcPr>
            <w:tcW w:w="127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75%</w:t>
            </w:r>
          </w:p>
        </w:tc>
        <w:tc>
          <w:tcPr>
            <w:tcW w:w="1559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50%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87%</w:t>
            </w:r>
          </w:p>
        </w:tc>
      </w:tr>
      <w:tr w:rsidR="00334CBC" w:rsidRPr="001765D7" w:rsidTr="003B64F8">
        <w:tc>
          <w:tcPr>
            <w:tcW w:w="9355" w:type="dxa"/>
            <w:gridSpan w:val="8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Речевое</w:t>
            </w:r>
            <w:proofErr w:type="spellEnd"/>
            <w:r w:rsidRPr="001765D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765D7">
              <w:rPr>
                <w:rFonts w:ascii="Times New Roman" w:eastAsia="Calibri" w:hAnsi="Times New Roman" w:cs="Times New Roman"/>
              </w:rPr>
              <w:t>развитие</w:t>
            </w:r>
            <w:proofErr w:type="spellEnd"/>
          </w:p>
        </w:tc>
      </w:tr>
      <w:tr w:rsidR="00334CBC" w:rsidRPr="001765D7" w:rsidTr="003B64F8">
        <w:tc>
          <w:tcPr>
            <w:tcW w:w="225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Низкий</w:t>
            </w:r>
            <w:proofErr w:type="spellEnd"/>
          </w:p>
        </w:tc>
        <w:tc>
          <w:tcPr>
            <w:tcW w:w="1146" w:type="dxa"/>
            <w:gridSpan w:val="2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2%</w:t>
            </w:r>
          </w:p>
        </w:tc>
        <w:tc>
          <w:tcPr>
            <w:tcW w:w="1134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10%</w:t>
            </w:r>
          </w:p>
        </w:tc>
        <w:tc>
          <w:tcPr>
            <w:tcW w:w="127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0%</w:t>
            </w:r>
          </w:p>
        </w:tc>
        <w:tc>
          <w:tcPr>
            <w:tcW w:w="1559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10%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9%</w:t>
            </w:r>
          </w:p>
        </w:tc>
      </w:tr>
      <w:tr w:rsidR="00334CBC" w:rsidRPr="001765D7" w:rsidTr="003B64F8">
        <w:tc>
          <w:tcPr>
            <w:tcW w:w="225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Средний</w:t>
            </w:r>
            <w:proofErr w:type="spellEnd"/>
          </w:p>
        </w:tc>
        <w:tc>
          <w:tcPr>
            <w:tcW w:w="1146" w:type="dxa"/>
            <w:gridSpan w:val="2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55%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35%</w:t>
            </w:r>
          </w:p>
        </w:tc>
        <w:tc>
          <w:tcPr>
            <w:tcW w:w="1134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42%</w:t>
            </w:r>
          </w:p>
        </w:tc>
        <w:tc>
          <w:tcPr>
            <w:tcW w:w="127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25%</w:t>
            </w:r>
          </w:p>
        </w:tc>
        <w:tc>
          <w:tcPr>
            <w:tcW w:w="1559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35%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30%</w:t>
            </w:r>
          </w:p>
        </w:tc>
      </w:tr>
      <w:tr w:rsidR="00334CBC" w:rsidRPr="001765D7" w:rsidTr="003B64F8">
        <w:tc>
          <w:tcPr>
            <w:tcW w:w="225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Высокий</w:t>
            </w:r>
            <w:proofErr w:type="spellEnd"/>
          </w:p>
        </w:tc>
        <w:tc>
          <w:tcPr>
            <w:tcW w:w="1146" w:type="dxa"/>
            <w:gridSpan w:val="2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20%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63%</w:t>
            </w:r>
          </w:p>
        </w:tc>
        <w:tc>
          <w:tcPr>
            <w:tcW w:w="1134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48%</w:t>
            </w:r>
          </w:p>
        </w:tc>
        <w:tc>
          <w:tcPr>
            <w:tcW w:w="127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75%</w:t>
            </w:r>
          </w:p>
        </w:tc>
        <w:tc>
          <w:tcPr>
            <w:tcW w:w="1559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55%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61%</w:t>
            </w:r>
          </w:p>
        </w:tc>
      </w:tr>
      <w:tr w:rsidR="00334CBC" w:rsidRPr="001765D7" w:rsidTr="003B64F8">
        <w:tc>
          <w:tcPr>
            <w:tcW w:w="9355" w:type="dxa"/>
            <w:gridSpan w:val="8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Художественно-эстетическое</w:t>
            </w:r>
            <w:proofErr w:type="spellEnd"/>
            <w:r w:rsidRPr="001765D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765D7">
              <w:rPr>
                <w:rFonts w:ascii="Times New Roman" w:eastAsia="Calibri" w:hAnsi="Times New Roman" w:cs="Times New Roman"/>
              </w:rPr>
              <w:t>развитие</w:t>
            </w:r>
            <w:proofErr w:type="spellEnd"/>
          </w:p>
        </w:tc>
      </w:tr>
      <w:tr w:rsidR="00334CBC" w:rsidRPr="001765D7" w:rsidTr="003B64F8">
        <w:tc>
          <w:tcPr>
            <w:tcW w:w="225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Низкий</w:t>
            </w:r>
            <w:proofErr w:type="spellEnd"/>
          </w:p>
        </w:tc>
        <w:tc>
          <w:tcPr>
            <w:tcW w:w="1146" w:type="dxa"/>
            <w:gridSpan w:val="2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2%</w:t>
            </w:r>
          </w:p>
        </w:tc>
        <w:tc>
          <w:tcPr>
            <w:tcW w:w="1134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10%</w:t>
            </w:r>
          </w:p>
        </w:tc>
        <w:tc>
          <w:tcPr>
            <w:tcW w:w="127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0%</w:t>
            </w:r>
          </w:p>
        </w:tc>
        <w:tc>
          <w:tcPr>
            <w:tcW w:w="1559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0%</w:t>
            </w:r>
          </w:p>
        </w:tc>
      </w:tr>
      <w:tr w:rsidR="00334CBC" w:rsidRPr="001765D7" w:rsidTr="003B64F8">
        <w:tc>
          <w:tcPr>
            <w:tcW w:w="225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Средний</w:t>
            </w:r>
            <w:proofErr w:type="spellEnd"/>
          </w:p>
        </w:tc>
        <w:tc>
          <w:tcPr>
            <w:tcW w:w="1146" w:type="dxa"/>
            <w:gridSpan w:val="2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55%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35%</w:t>
            </w:r>
          </w:p>
        </w:tc>
        <w:tc>
          <w:tcPr>
            <w:tcW w:w="1134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42%</w:t>
            </w:r>
          </w:p>
        </w:tc>
        <w:tc>
          <w:tcPr>
            <w:tcW w:w="127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30%</w:t>
            </w:r>
          </w:p>
        </w:tc>
        <w:tc>
          <w:tcPr>
            <w:tcW w:w="1559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45%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13%</w:t>
            </w:r>
          </w:p>
        </w:tc>
      </w:tr>
      <w:tr w:rsidR="00334CBC" w:rsidRPr="001765D7" w:rsidTr="003B64F8">
        <w:tc>
          <w:tcPr>
            <w:tcW w:w="225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Высокий</w:t>
            </w:r>
            <w:proofErr w:type="spellEnd"/>
          </w:p>
        </w:tc>
        <w:tc>
          <w:tcPr>
            <w:tcW w:w="1146" w:type="dxa"/>
            <w:gridSpan w:val="2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20%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63%</w:t>
            </w:r>
          </w:p>
        </w:tc>
        <w:tc>
          <w:tcPr>
            <w:tcW w:w="1134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48%</w:t>
            </w:r>
          </w:p>
        </w:tc>
        <w:tc>
          <w:tcPr>
            <w:tcW w:w="127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70%</w:t>
            </w:r>
          </w:p>
        </w:tc>
        <w:tc>
          <w:tcPr>
            <w:tcW w:w="1559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50%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87%</w:t>
            </w:r>
          </w:p>
        </w:tc>
      </w:tr>
      <w:tr w:rsidR="00334CBC" w:rsidRPr="001765D7" w:rsidTr="003B64F8">
        <w:tc>
          <w:tcPr>
            <w:tcW w:w="9355" w:type="dxa"/>
            <w:gridSpan w:val="8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Физическое</w:t>
            </w:r>
            <w:proofErr w:type="spellEnd"/>
            <w:r w:rsidRPr="001765D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765D7">
              <w:rPr>
                <w:rFonts w:ascii="Times New Roman" w:eastAsia="Calibri" w:hAnsi="Times New Roman" w:cs="Times New Roman"/>
              </w:rPr>
              <w:t>развитие</w:t>
            </w:r>
            <w:proofErr w:type="spellEnd"/>
          </w:p>
        </w:tc>
      </w:tr>
      <w:tr w:rsidR="00334CBC" w:rsidRPr="001765D7" w:rsidTr="003B64F8">
        <w:tc>
          <w:tcPr>
            <w:tcW w:w="2256" w:type="dxa"/>
          </w:tcPr>
          <w:p w:rsidR="00334CBC" w:rsidRPr="001765D7" w:rsidRDefault="00334CBC" w:rsidP="003B64F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Низкий</w:t>
            </w:r>
            <w:proofErr w:type="spellEnd"/>
          </w:p>
        </w:tc>
        <w:tc>
          <w:tcPr>
            <w:tcW w:w="1146" w:type="dxa"/>
            <w:gridSpan w:val="2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3%</w:t>
            </w:r>
          </w:p>
        </w:tc>
        <w:tc>
          <w:tcPr>
            <w:tcW w:w="1134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6%</w:t>
            </w:r>
          </w:p>
        </w:tc>
        <w:tc>
          <w:tcPr>
            <w:tcW w:w="127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0%</w:t>
            </w:r>
          </w:p>
        </w:tc>
        <w:tc>
          <w:tcPr>
            <w:tcW w:w="1559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10%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0%</w:t>
            </w:r>
          </w:p>
        </w:tc>
      </w:tr>
      <w:tr w:rsidR="00334CBC" w:rsidRPr="001765D7" w:rsidTr="003B64F8">
        <w:trPr>
          <w:trHeight w:val="336"/>
        </w:trPr>
        <w:tc>
          <w:tcPr>
            <w:tcW w:w="2256" w:type="dxa"/>
          </w:tcPr>
          <w:p w:rsidR="00334CBC" w:rsidRPr="001765D7" w:rsidRDefault="00334CBC" w:rsidP="003B64F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Средний</w:t>
            </w:r>
            <w:proofErr w:type="spellEnd"/>
          </w:p>
        </w:tc>
        <w:tc>
          <w:tcPr>
            <w:tcW w:w="1146" w:type="dxa"/>
            <w:gridSpan w:val="2"/>
          </w:tcPr>
          <w:p w:rsidR="00334CBC" w:rsidRPr="001765D7" w:rsidRDefault="00334CBC" w:rsidP="003B64F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55%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37%</w:t>
            </w:r>
          </w:p>
        </w:tc>
        <w:tc>
          <w:tcPr>
            <w:tcW w:w="1134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54%</w:t>
            </w:r>
          </w:p>
        </w:tc>
        <w:tc>
          <w:tcPr>
            <w:tcW w:w="127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42%</w:t>
            </w:r>
          </w:p>
        </w:tc>
        <w:tc>
          <w:tcPr>
            <w:tcW w:w="1559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55%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23%</w:t>
            </w:r>
          </w:p>
        </w:tc>
      </w:tr>
      <w:tr w:rsidR="00334CBC" w:rsidRPr="001765D7" w:rsidTr="003B64F8">
        <w:tc>
          <w:tcPr>
            <w:tcW w:w="2256" w:type="dxa"/>
          </w:tcPr>
          <w:p w:rsidR="00334CBC" w:rsidRPr="001765D7" w:rsidRDefault="00334CBC" w:rsidP="003B64F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Высокий</w:t>
            </w:r>
            <w:proofErr w:type="spellEnd"/>
          </w:p>
        </w:tc>
        <w:tc>
          <w:tcPr>
            <w:tcW w:w="1146" w:type="dxa"/>
            <w:gridSpan w:val="2"/>
          </w:tcPr>
          <w:p w:rsidR="00334CBC" w:rsidRPr="001765D7" w:rsidRDefault="00334CBC" w:rsidP="003B64F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20%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60%</w:t>
            </w:r>
          </w:p>
        </w:tc>
        <w:tc>
          <w:tcPr>
            <w:tcW w:w="1134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40%</w:t>
            </w:r>
          </w:p>
        </w:tc>
        <w:tc>
          <w:tcPr>
            <w:tcW w:w="1276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58%</w:t>
            </w:r>
          </w:p>
        </w:tc>
        <w:tc>
          <w:tcPr>
            <w:tcW w:w="1559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35%</w:t>
            </w:r>
          </w:p>
        </w:tc>
        <w:tc>
          <w:tcPr>
            <w:tcW w:w="992" w:type="dxa"/>
          </w:tcPr>
          <w:p w:rsidR="00334CBC" w:rsidRPr="001765D7" w:rsidRDefault="00334CBC" w:rsidP="003B64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77%</w:t>
            </w:r>
          </w:p>
        </w:tc>
      </w:tr>
      <w:tr w:rsidR="00334CBC" w:rsidRPr="001765D7" w:rsidTr="003B64F8">
        <w:trPr>
          <w:trHeight w:val="156"/>
        </w:trPr>
        <w:tc>
          <w:tcPr>
            <w:tcW w:w="9355" w:type="dxa"/>
            <w:gridSpan w:val="8"/>
          </w:tcPr>
          <w:p w:rsidR="00334CBC" w:rsidRPr="001765D7" w:rsidRDefault="00334CBC" w:rsidP="003B64F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Общий</w:t>
            </w:r>
            <w:proofErr w:type="spellEnd"/>
            <w:r w:rsidRPr="001765D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765D7">
              <w:rPr>
                <w:rFonts w:ascii="Times New Roman" w:eastAsia="Calibri" w:hAnsi="Times New Roman" w:cs="Times New Roman"/>
              </w:rPr>
              <w:t>результат</w:t>
            </w:r>
            <w:proofErr w:type="spellEnd"/>
            <w:r w:rsidRPr="001765D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765D7">
              <w:rPr>
                <w:rFonts w:ascii="Times New Roman" w:eastAsia="Calibri" w:hAnsi="Times New Roman" w:cs="Times New Roman"/>
              </w:rPr>
              <w:t>по</w:t>
            </w:r>
            <w:proofErr w:type="spellEnd"/>
            <w:r w:rsidRPr="001765D7">
              <w:rPr>
                <w:rFonts w:ascii="Times New Roman" w:eastAsia="Calibri" w:hAnsi="Times New Roman" w:cs="Times New Roman"/>
              </w:rPr>
              <w:t xml:space="preserve"> ДОУ</w:t>
            </w:r>
          </w:p>
        </w:tc>
      </w:tr>
      <w:tr w:rsidR="00334CBC" w:rsidRPr="001765D7" w:rsidTr="003B64F8">
        <w:tc>
          <w:tcPr>
            <w:tcW w:w="2256" w:type="dxa"/>
          </w:tcPr>
          <w:p w:rsidR="00334CBC" w:rsidRPr="001765D7" w:rsidRDefault="00334CBC" w:rsidP="003B64F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Низкий</w:t>
            </w:r>
            <w:proofErr w:type="spellEnd"/>
          </w:p>
        </w:tc>
        <w:tc>
          <w:tcPr>
            <w:tcW w:w="7099" w:type="dxa"/>
            <w:gridSpan w:val="7"/>
          </w:tcPr>
          <w:p w:rsidR="00334CBC" w:rsidRPr="001765D7" w:rsidRDefault="00334CBC" w:rsidP="003B64F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2%</w:t>
            </w:r>
          </w:p>
        </w:tc>
      </w:tr>
      <w:tr w:rsidR="00334CBC" w:rsidRPr="001765D7" w:rsidTr="003B64F8">
        <w:trPr>
          <w:trHeight w:val="308"/>
        </w:trPr>
        <w:tc>
          <w:tcPr>
            <w:tcW w:w="2256" w:type="dxa"/>
          </w:tcPr>
          <w:p w:rsidR="00334CBC" w:rsidRPr="001765D7" w:rsidRDefault="00334CBC" w:rsidP="003B64F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Средний</w:t>
            </w:r>
            <w:proofErr w:type="spellEnd"/>
          </w:p>
        </w:tc>
        <w:tc>
          <w:tcPr>
            <w:tcW w:w="7099" w:type="dxa"/>
            <w:gridSpan w:val="7"/>
          </w:tcPr>
          <w:p w:rsidR="00334CBC" w:rsidRPr="001765D7" w:rsidRDefault="00334CBC" w:rsidP="003B64F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22%</w:t>
            </w:r>
          </w:p>
        </w:tc>
      </w:tr>
      <w:tr w:rsidR="00334CBC" w:rsidRPr="001765D7" w:rsidTr="003B64F8">
        <w:trPr>
          <w:trHeight w:val="244"/>
        </w:trPr>
        <w:tc>
          <w:tcPr>
            <w:tcW w:w="2256" w:type="dxa"/>
          </w:tcPr>
          <w:p w:rsidR="00334CBC" w:rsidRPr="001765D7" w:rsidRDefault="00334CBC" w:rsidP="003B64F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765D7">
              <w:rPr>
                <w:rFonts w:ascii="Times New Roman" w:eastAsia="Calibri" w:hAnsi="Times New Roman" w:cs="Times New Roman"/>
              </w:rPr>
              <w:t>Высокий</w:t>
            </w:r>
            <w:proofErr w:type="spellEnd"/>
          </w:p>
        </w:tc>
        <w:tc>
          <w:tcPr>
            <w:tcW w:w="7099" w:type="dxa"/>
            <w:gridSpan w:val="7"/>
          </w:tcPr>
          <w:p w:rsidR="00334CBC" w:rsidRPr="001765D7" w:rsidRDefault="00334CBC" w:rsidP="003B64F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765D7">
              <w:rPr>
                <w:rFonts w:ascii="Times New Roman" w:eastAsia="Calibri" w:hAnsi="Times New Roman" w:cs="Times New Roman"/>
              </w:rPr>
              <w:t>76%</w:t>
            </w:r>
          </w:p>
        </w:tc>
      </w:tr>
    </w:tbl>
    <w:p w:rsidR="0034551A" w:rsidRPr="007A71D0" w:rsidRDefault="0034551A" w:rsidP="007A71D0">
      <w:pPr>
        <w:spacing w:before="0" w:beforeAutospacing="0" w:after="0" w:afterAutospacing="0"/>
        <w:jc w:val="both"/>
        <w:rPr>
          <w:rFonts w:cstheme="minorHAnsi"/>
          <w:sz w:val="28"/>
          <w:szCs w:val="28"/>
        </w:rPr>
      </w:pP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Коррекционно-развивающая работа</w:t>
      </w:r>
    </w:p>
    <w:p w:rsidR="0034551A" w:rsidRPr="00976416" w:rsidRDefault="007A71D0" w:rsidP="006644F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В ДОО </w:t>
      </w:r>
      <w:r w:rsidRPr="00976416">
        <w:rPr>
          <w:rFonts w:cstheme="minorHAnsi"/>
          <w:color w:val="000000"/>
          <w:sz w:val="28"/>
          <w:szCs w:val="28"/>
          <w:lang w:val="ru-RU"/>
        </w:rPr>
        <w:t xml:space="preserve">функционирует </w:t>
      </w:r>
      <w:proofErr w:type="spellStart"/>
      <w:r w:rsidRPr="00976416">
        <w:rPr>
          <w:rFonts w:cstheme="minorHAnsi"/>
          <w:color w:val="000000"/>
          <w:sz w:val="28"/>
          <w:szCs w:val="28"/>
          <w:lang w:val="ru-RU"/>
        </w:rPr>
        <w:t>ППк</w:t>
      </w:r>
      <w:proofErr w:type="spellEnd"/>
      <w:r w:rsidRPr="00976416">
        <w:rPr>
          <w:rFonts w:cstheme="minorHAnsi"/>
          <w:color w:val="000000"/>
          <w:sz w:val="28"/>
          <w:szCs w:val="28"/>
          <w:lang w:val="ru-RU"/>
        </w:rPr>
        <w:t>;</w:t>
      </w:r>
    </w:p>
    <w:p w:rsidR="006644F7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Основная цель </w:t>
      </w:r>
      <w:proofErr w:type="spellStart"/>
      <w:r w:rsidRPr="007A71D0">
        <w:rPr>
          <w:rFonts w:cstheme="minorHAnsi"/>
          <w:color w:val="000000"/>
          <w:sz w:val="28"/>
          <w:szCs w:val="28"/>
          <w:lang w:val="ru-RU"/>
        </w:rPr>
        <w:t>ППк</w:t>
      </w:r>
      <w:proofErr w:type="spellEnd"/>
      <w:r w:rsidRPr="007A71D0">
        <w:rPr>
          <w:rFonts w:cstheme="minorHAnsi"/>
          <w:color w:val="000000"/>
          <w:sz w:val="28"/>
          <w:szCs w:val="28"/>
          <w:lang w:val="ru-RU"/>
        </w:rPr>
        <w:t xml:space="preserve"> — обеспечение психологического здоровья и эмоционального комфорта воспитанников. Деятельность </w:t>
      </w:r>
      <w:proofErr w:type="spellStart"/>
      <w:r w:rsidRPr="007A71D0">
        <w:rPr>
          <w:rFonts w:cstheme="minorHAnsi"/>
          <w:color w:val="000000"/>
          <w:sz w:val="28"/>
          <w:szCs w:val="28"/>
          <w:lang w:val="ru-RU"/>
        </w:rPr>
        <w:t>ППк</w:t>
      </w:r>
      <w:proofErr w:type="spellEnd"/>
      <w:r w:rsidRPr="007A71D0">
        <w:rPr>
          <w:rFonts w:cstheme="minorHAnsi"/>
          <w:color w:val="000000"/>
          <w:sz w:val="28"/>
          <w:szCs w:val="28"/>
          <w:lang w:val="ru-RU"/>
        </w:rPr>
        <w:t xml:space="preserve"> осуществлялась в соответствии с планом работы на год. </w:t>
      </w:r>
    </w:p>
    <w:p w:rsidR="0034551A" w:rsidRPr="007A71D0" w:rsidRDefault="006644F7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К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адровый состав консилиума: председателем </w:t>
      </w:r>
      <w:proofErr w:type="spellStart"/>
      <w:r w:rsidR="007A71D0" w:rsidRPr="007A71D0">
        <w:rPr>
          <w:rFonts w:cstheme="minorHAnsi"/>
          <w:color w:val="000000"/>
          <w:sz w:val="28"/>
          <w:szCs w:val="28"/>
          <w:lang w:val="ru-RU"/>
        </w:rPr>
        <w:t>ППк</w:t>
      </w:r>
      <w:proofErr w:type="spellEnd"/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 является </w:t>
      </w:r>
      <w:r w:rsidR="00F27042">
        <w:rPr>
          <w:rFonts w:cstheme="minorHAnsi"/>
          <w:color w:val="000000"/>
          <w:sz w:val="28"/>
          <w:szCs w:val="28"/>
          <w:lang w:val="ru-RU"/>
        </w:rPr>
        <w:t>педагог-психолог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, заместителем председателя — </w:t>
      </w:r>
      <w:r w:rsidR="00F27042">
        <w:rPr>
          <w:rFonts w:cstheme="minorHAnsi"/>
          <w:color w:val="000000"/>
          <w:sz w:val="28"/>
          <w:szCs w:val="28"/>
          <w:lang w:val="ru-RU"/>
        </w:rPr>
        <w:t>старший воспитатель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, члены консилиума: воспитатели групп.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Положительным в деятельности </w:t>
      </w:r>
      <w:proofErr w:type="spellStart"/>
      <w:r w:rsidRPr="007A71D0">
        <w:rPr>
          <w:rFonts w:cstheme="minorHAnsi"/>
          <w:color w:val="000000"/>
          <w:sz w:val="28"/>
          <w:szCs w:val="28"/>
          <w:lang w:val="ru-RU"/>
        </w:rPr>
        <w:t>ППк</w:t>
      </w:r>
      <w:proofErr w:type="spellEnd"/>
      <w:r w:rsidRPr="007A71D0">
        <w:rPr>
          <w:rFonts w:cstheme="minorHAnsi"/>
          <w:color w:val="000000"/>
          <w:sz w:val="28"/>
          <w:szCs w:val="28"/>
          <w:lang w:val="ru-RU"/>
        </w:rPr>
        <w:t xml:space="preserve"> является:</w:t>
      </w:r>
    </w:p>
    <w:p w:rsidR="0034551A" w:rsidRPr="007A71D0" w:rsidRDefault="00F27042" w:rsidP="00F27042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систематическое отслеживание развития детей трех–семи лет;</w:t>
      </w:r>
    </w:p>
    <w:p w:rsidR="0034551A" w:rsidRPr="007A71D0" w:rsidRDefault="00F27042" w:rsidP="00F27042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раннее выявление детей, имеющих нарушения речи различной степени тяжести и отклонения в развитии, слабое усвоение образовательной программы;</w:t>
      </w:r>
    </w:p>
    <w:p w:rsidR="0034551A" w:rsidRPr="007A71D0" w:rsidRDefault="00F27042" w:rsidP="00F27042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разработка индивидуальных образовательных маршрутов при низком уровне освоения образовательной программы;</w:t>
      </w:r>
    </w:p>
    <w:p w:rsidR="0034551A" w:rsidRPr="007A71D0" w:rsidRDefault="00F27042" w:rsidP="00F27042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выработка коллективных решений о мерах педагогического и оздоровительного воздействия.</w:t>
      </w:r>
    </w:p>
    <w:p w:rsidR="0034551A" w:rsidRPr="007A71D0" w:rsidRDefault="00F27042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За прошедший учебный год воспитанников с особенностями развития выявлено не было.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7A71D0">
        <w:rPr>
          <w:rFonts w:cstheme="minorHAnsi"/>
          <w:b/>
          <w:bCs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>опираясь на результаты мониторинга, можно сделать выводы, что работа с детьми по освоению образовательных областей была успешной, проводилась с учетом возрастных особенностей детей. Следовательно, по всем направлениям работы педагогов по реализации ОП ДО прослеживается динамика развития воспитанников ДО.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Анализ уровня развития выпускников ДОО</w:t>
      </w:r>
    </w:p>
    <w:p w:rsidR="0034551A" w:rsidRPr="000C120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Педагогом-психологом </w:t>
      </w:r>
      <w:proofErr w:type="spellStart"/>
      <w:r w:rsidR="006555AD" w:rsidRPr="006555AD">
        <w:rPr>
          <w:rFonts w:cstheme="minorHAnsi"/>
          <w:color w:val="000000"/>
          <w:sz w:val="28"/>
          <w:szCs w:val="28"/>
          <w:lang w:val="ru-RU"/>
        </w:rPr>
        <w:t>Ахматгириевой</w:t>
      </w:r>
      <w:proofErr w:type="spellEnd"/>
      <w:r w:rsidR="006555AD" w:rsidRPr="006555AD">
        <w:rPr>
          <w:rFonts w:cstheme="minorHAnsi"/>
          <w:color w:val="000000"/>
          <w:sz w:val="28"/>
          <w:szCs w:val="28"/>
          <w:lang w:val="ru-RU"/>
        </w:rPr>
        <w:t xml:space="preserve"> Э.</w:t>
      </w:r>
      <w:r w:rsidR="006555AD">
        <w:rPr>
          <w:rFonts w:cstheme="minorHAnsi"/>
          <w:color w:val="000000"/>
          <w:sz w:val="28"/>
          <w:szCs w:val="28"/>
          <w:lang w:val="ru-RU"/>
        </w:rPr>
        <w:t xml:space="preserve"> З. 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диагностика проводилась в два этапа: </w:t>
      </w:r>
      <w:r w:rsidRPr="006555AD">
        <w:rPr>
          <w:rFonts w:cstheme="minorHAnsi"/>
          <w:color w:val="000000"/>
          <w:sz w:val="28"/>
          <w:szCs w:val="28"/>
          <w:lang w:val="ru-RU"/>
        </w:rPr>
        <w:t>с 1</w:t>
      </w:r>
      <w:r w:rsidR="006555AD" w:rsidRPr="006555AD">
        <w:rPr>
          <w:rFonts w:cstheme="minorHAnsi"/>
          <w:color w:val="000000"/>
          <w:sz w:val="28"/>
          <w:szCs w:val="28"/>
          <w:lang w:val="ru-RU"/>
        </w:rPr>
        <w:t>-31</w:t>
      </w:r>
      <w:r w:rsidRPr="006555AD">
        <w:rPr>
          <w:rFonts w:cstheme="minorHAnsi"/>
          <w:color w:val="000000"/>
          <w:sz w:val="28"/>
          <w:szCs w:val="28"/>
          <w:lang w:val="ru-RU"/>
        </w:rPr>
        <w:t xml:space="preserve"> октября 2023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года было проведено диагностическое обследование воспитанников </w:t>
      </w:r>
      <w:r w:rsidR="006644F7">
        <w:rPr>
          <w:rFonts w:cstheme="minorHAnsi"/>
          <w:color w:val="000000"/>
          <w:sz w:val="28"/>
          <w:szCs w:val="28"/>
          <w:lang w:val="ru-RU"/>
        </w:rPr>
        <w:t>старших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групп. Обследовано </w:t>
      </w:r>
      <w:r w:rsidR="006555AD">
        <w:rPr>
          <w:rFonts w:cstheme="minorHAnsi"/>
          <w:color w:val="000000"/>
          <w:sz w:val="28"/>
          <w:szCs w:val="28"/>
          <w:lang w:val="ru-RU"/>
        </w:rPr>
        <w:t>31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воспитанников. Обследование проводилось согласно методическому комплекту для педагогов-психологов детских дошкольных образовательных учреждений (анкета, диагностические методики и карты развития ребенка). </w:t>
      </w:r>
      <w:r w:rsidR="006555AD" w:rsidRPr="006555AD">
        <w:rPr>
          <w:sz w:val="28"/>
          <w:szCs w:val="28"/>
          <w:lang w:val="ru-RU"/>
        </w:rPr>
        <w:t>Используемые диагностические методики</w:t>
      </w:r>
      <w:r w:rsidR="006555AD" w:rsidRPr="006555AD">
        <w:rPr>
          <w:color w:val="000000"/>
          <w:sz w:val="28"/>
          <w:szCs w:val="28"/>
          <w:lang w:val="ru-RU"/>
        </w:rPr>
        <w:t xml:space="preserve">: Тест школьной зрелости </w:t>
      </w:r>
      <w:proofErr w:type="spellStart"/>
      <w:r w:rsidR="006555AD" w:rsidRPr="006555AD">
        <w:rPr>
          <w:color w:val="000000"/>
          <w:sz w:val="28"/>
          <w:szCs w:val="28"/>
          <w:lang w:val="ru-RU"/>
        </w:rPr>
        <w:t>Керна-Йирасека</w:t>
      </w:r>
      <w:proofErr w:type="spellEnd"/>
      <w:r w:rsidR="006555AD" w:rsidRPr="006555AD">
        <w:rPr>
          <w:color w:val="000000"/>
          <w:sz w:val="28"/>
          <w:szCs w:val="28"/>
          <w:lang w:val="ru-RU"/>
        </w:rPr>
        <w:t xml:space="preserve">, Павлова Н.Н., Руденко Л.Г. </w:t>
      </w:r>
      <w:r w:rsidR="006555AD">
        <w:rPr>
          <w:color w:val="000000"/>
          <w:sz w:val="28"/>
          <w:szCs w:val="28"/>
          <w:lang w:val="ru-RU"/>
        </w:rPr>
        <w:t>«</w:t>
      </w:r>
      <w:r w:rsidR="006555AD" w:rsidRPr="006555AD">
        <w:rPr>
          <w:color w:val="000000"/>
          <w:sz w:val="28"/>
          <w:szCs w:val="28"/>
          <w:lang w:val="ru-RU"/>
        </w:rPr>
        <w:t>Экспресс-диагностика в детском саду</w:t>
      </w:r>
      <w:r w:rsidR="006555AD">
        <w:rPr>
          <w:color w:val="000000"/>
          <w:sz w:val="28"/>
          <w:szCs w:val="28"/>
          <w:lang w:val="ru-RU"/>
        </w:rPr>
        <w:t>»</w:t>
      </w:r>
      <w:r w:rsidR="006555AD" w:rsidRPr="006555AD">
        <w:rPr>
          <w:color w:val="000000"/>
          <w:sz w:val="28"/>
          <w:szCs w:val="28"/>
          <w:lang w:val="ru-RU"/>
        </w:rPr>
        <w:t xml:space="preserve">. 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Данный диагностический инструментарий позволяет определить степень готовности ребенка к обучению в школе. Для диагностики использовались классические методики, позволяющие выявить уровень интеллектуального развития, произвольности, особенности личностной сферы, а также позволяющие целостно представить картину психического развития ребенка, не только дать общую оценку уровня развития дошкольника, но и установить те проблемные составляющие, которые развиты недостаточно и нуждаются в дополнительной поддержке, отражают возрастную динамику детского развития. Эти психодиагностические методики дают возможность судить об общем уровне психологической готовности к школе. </w:t>
      </w:r>
      <w:r w:rsidRPr="000C1200">
        <w:rPr>
          <w:rFonts w:cstheme="minorHAnsi"/>
          <w:color w:val="000000"/>
          <w:sz w:val="28"/>
          <w:szCs w:val="28"/>
          <w:lang w:val="ru-RU"/>
        </w:rPr>
        <w:t>По результатам диагностики выявлены три группы детей:</w:t>
      </w:r>
    </w:p>
    <w:p w:rsidR="0034551A" w:rsidRPr="007A71D0" w:rsidRDefault="000C1200" w:rsidP="000C120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1-я группа — показавшие высокий уровень школьной готовности — </w:t>
      </w:r>
      <w:r>
        <w:rPr>
          <w:rFonts w:cstheme="minorHAnsi"/>
          <w:color w:val="000000"/>
          <w:sz w:val="28"/>
          <w:szCs w:val="28"/>
          <w:lang w:val="ru-RU"/>
        </w:rPr>
        <w:t>10%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;</w:t>
      </w:r>
      <w:proofErr w:type="gramEnd"/>
    </w:p>
    <w:p w:rsidR="0034551A" w:rsidRPr="007A71D0" w:rsidRDefault="000C1200" w:rsidP="000C120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2-я группа — дети, показавшие при обследовании средний уровень школьной готовности, — </w:t>
      </w:r>
      <w:r>
        <w:rPr>
          <w:rFonts w:cstheme="minorHAnsi"/>
          <w:color w:val="000000"/>
          <w:sz w:val="28"/>
          <w:szCs w:val="28"/>
          <w:lang w:val="ru-RU"/>
        </w:rPr>
        <w:t>87%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;</w:t>
      </w:r>
    </w:p>
    <w:p w:rsidR="0034551A" w:rsidRPr="007A71D0" w:rsidRDefault="000C1200" w:rsidP="000C1200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3-я группа — </w:t>
      </w:r>
      <w:r w:rsidR="007A71D0" w:rsidRPr="000C1200">
        <w:rPr>
          <w:rFonts w:cstheme="minorHAnsi"/>
          <w:color w:val="000000"/>
          <w:sz w:val="28"/>
          <w:szCs w:val="28"/>
          <w:lang w:val="ru-RU"/>
        </w:rPr>
        <w:t>1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 человек, показавших при обследовании уровень развития готовности к школе низкий, —</w:t>
      </w:r>
      <w:r>
        <w:rPr>
          <w:rFonts w:cstheme="minorHAnsi"/>
          <w:color w:val="000000"/>
          <w:sz w:val="28"/>
          <w:szCs w:val="28"/>
          <w:lang w:val="ru-RU"/>
        </w:rPr>
        <w:t>3%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sz w:val="28"/>
          <w:szCs w:val="28"/>
        </w:rPr>
      </w:pPr>
      <w:r w:rsidRPr="007A71D0">
        <w:rPr>
          <w:rFonts w:cstheme="minorHAnsi"/>
          <w:noProof/>
          <w:sz w:val="28"/>
          <w:szCs w:val="28"/>
          <w:lang w:val="ru-RU" w:eastAsia="ru-RU"/>
        </w:rPr>
        <w:drawing>
          <wp:inline distT="0" distB="0" distL="0" distR="0">
            <wp:extent cx="5732144" cy="3393657"/>
            <wp:effectExtent l="0" t="0" r="0" b="0"/>
            <wp:docPr id="3" name="Picture 3" descr="/api/doc/v1/image/-43172789?moduleId=118&amp;id=144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api/doc/v1/image/-43172789?moduleId=118&amp;id=1440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39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200" w:rsidRDefault="007A71D0" w:rsidP="007A71D0">
      <w:pPr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Второй этап</w:t>
      </w:r>
      <w:r w:rsidRPr="006555AD">
        <w:rPr>
          <w:rFonts w:cstheme="minorHAnsi"/>
          <w:color w:val="000000"/>
          <w:sz w:val="28"/>
          <w:szCs w:val="28"/>
          <w:lang w:val="ru-RU"/>
        </w:rPr>
        <w:t xml:space="preserve">: с </w:t>
      </w:r>
      <w:r w:rsidR="006555AD" w:rsidRPr="006555AD">
        <w:rPr>
          <w:rFonts w:cstheme="minorHAnsi"/>
          <w:color w:val="000000"/>
          <w:sz w:val="28"/>
          <w:szCs w:val="28"/>
          <w:lang w:val="ru-RU"/>
        </w:rPr>
        <w:t>01-31</w:t>
      </w:r>
      <w:r w:rsidRPr="006555AD">
        <w:rPr>
          <w:rFonts w:cstheme="minorHAnsi"/>
          <w:color w:val="000000"/>
          <w:sz w:val="28"/>
          <w:szCs w:val="28"/>
          <w:lang w:val="ru-RU"/>
        </w:rPr>
        <w:t xml:space="preserve"> апреля 2024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года обследование проводилось согласно методическому комплекту для педагогов-психологов детских дошкольных образовательных учреждений (анкета, диагностические методики и карты развития ребенка). </w:t>
      </w:r>
      <w:r w:rsidR="000C1200" w:rsidRPr="006555AD">
        <w:rPr>
          <w:color w:val="000000"/>
          <w:sz w:val="28"/>
          <w:szCs w:val="28"/>
          <w:lang w:val="ru-RU"/>
        </w:rPr>
        <w:t xml:space="preserve">Тест школьной зрелости </w:t>
      </w:r>
      <w:proofErr w:type="spellStart"/>
      <w:r w:rsidR="000C1200" w:rsidRPr="006555AD">
        <w:rPr>
          <w:color w:val="000000"/>
          <w:sz w:val="28"/>
          <w:szCs w:val="28"/>
          <w:lang w:val="ru-RU"/>
        </w:rPr>
        <w:t>Керна-Йирасека</w:t>
      </w:r>
      <w:proofErr w:type="spellEnd"/>
      <w:r w:rsidR="000C1200" w:rsidRPr="006555AD">
        <w:rPr>
          <w:color w:val="000000"/>
          <w:sz w:val="28"/>
          <w:szCs w:val="28"/>
          <w:lang w:val="ru-RU"/>
        </w:rPr>
        <w:t xml:space="preserve">, Павлова Н.Н., Руденко Л.Г. </w:t>
      </w:r>
      <w:r w:rsidR="000C1200">
        <w:rPr>
          <w:color w:val="000000"/>
          <w:sz w:val="28"/>
          <w:szCs w:val="28"/>
          <w:lang w:val="ru-RU"/>
        </w:rPr>
        <w:t>«</w:t>
      </w:r>
      <w:r w:rsidR="000C1200" w:rsidRPr="006555AD">
        <w:rPr>
          <w:color w:val="000000"/>
          <w:sz w:val="28"/>
          <w:szCs w:val="28"/>
          <w:lang w:val="ru-RU"/>
        </w:rPr>
        <w:t>Экспресс-диагностика в детском саду</w:t>
      </w:r>
      <w:r w:rsidR="000C1200">
        <w:rPr>
          <w:color w:val="000000"/>
          <w:sz w:val="28"/>
          <w:szCs w:val="28"/>
          <w:lang w:val="ru-RU"/>
        </w:rPr>
        <w:t>».</w:t>
      </w:r>
    </w:p>
    <w:p w:rsidR="0034551A" w:rsidRPr="000C120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C1200">
        <w:rPr>
          <w:rFonts w:cstheme="minorHAnsi"/>
          <w:color w:val="000000"/>
          <w:sz w:val="28"/>
          <w:szCs w:val="28"/>
          <w:lang w:val="ru-RU"/>
        </w:rPr>
        <w:lastRenderedPageBreak/>
        <w:t>Результаты обследования:</w:t>
      </w:r>
    </w:p>
    <w:p w:rsidR="0034551A" w:rsidRPr="007A71D0" w:rsidRDefault="000C1200" w:rsidP="000C120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1-я группа — показавшие высокий уровень школьной готовности — </w:t>
      </w:r>
      <w:r>
        <w:rPr>
          <w:rFonts w:cstheme="minorHAnsi"/>
          <w:color w:val="000000"/>
          <w:sz w:val="28"/>
          <w:szCs w:val="28"/>
          <w:lang w:val="ru-RU"/>
        </w:rPr>
        <w:t xml:space="preserve">96% </w:t>
      </w:r>
      <w:proofErr w:type="gramStart"/>
      <w:r w:rsidR="007A71D0" w:rsidRPr="007A71D0">
        <w:rPr>
          <w:rFonts w:cstheme="minorHAnsi"/>
          <w:color w:val="000000"/>
          <w:sz w:val="28"/>
          <w:szCs w:val="28"/>
          <w:lang w:val="ru-RU"/>
        </w:rPr>
        <w:t>обследованных</w:t>
      </w:r>
      <w:proofErr w:type="gramEnd"/>
      <w:r w:rsidR="007A71D0" w:rsidRPr="007A71D0">
        <w:rPr>
          <w:rFonts w:cstheme="minorHAnsi"/>
          <w:color w:val="000000"/>
          <w:sz w:val="28"/>
          <w:szCs w:val="28"/>
          <w:lang w:val="ru-RU"/>
        </w:rPr>
        <w:t>;</w:t>
      </w:r>
    </w:p>
    <w:p w:rsidR="0034551A" w:rsidRPr="007A71D0" w:rsidRDefault="000C1200" w:rsidP="000C120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2-я группа — дети, показавшие при обследовании средний уровень школьной готовности, — </w:t>
      </w:r>
      <w:r>
        <w:rPr>
          <w:rFonts w:cstheme="minorHAnsi"/>
          <w:color w:val="000000"/>
          <w:sz w:val="28"/>
          <w:szCs w:val="28"/>
          <w:lang w:val="ru-RU"/>
        </w:rPr>
        <w:t>3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>%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;</w:t>
      </w:r>
    </w:p>
    <w:p w:rsidR="0034551A" w:rsidRPr="007A71D0" w:rsidRDefault="000C1200" w:rsidP="000C1200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3-я группа — </w:t>
      </w:r>
      <w:r>
        <w:rPr>
          <w:rFonts w:cstheme="minorHAnsi"/>
          <w:color w:val="000000"/>
          <w:sz w:val="28"/>
          <w:szCs w:val="28"/>
          <w:lang w:val="ru-RU"/>
        </w:rPr>
        <w:t>0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 человек, показавших при обследовании низкий уровень развития готовности к школе, — </w:t>
      </w:r>
      <w:r>
        <w:rPr>
          <w:rFonts w:cstheme="minorHAnsi"/>
          <w:color w:val="000000"/>
          <w:sz w:val="28"/>
          <w:szCs w:val="28"/>
          <w:lang w:val="ru-RU"/>
        </w:rPr>
        <w:t>0%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.</w:t>
      </w:r>
    </w:p>
    <w:p w:rsidR="0034551A" w:rsidRPr="007A71D0" w:rsidRDefault="007A71D0" w:rsidP="000C1200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Вывод: </w:t>
      </w:r>
      <w:r w:rsidRPr="007A71D0">
        <w:rPr>
          <w:rFonts w:cstheme="minorHAnsi"/>
          <w:color w:val="000000"/>
          <w:sz w:val="28"/>
          <w:szCs w:val="28"/>
          <w:lang w:val="ru-RU"/>
        </w:rPr>
        <w:t>на конец учебного года показатели готовности детей к школе увеличились. Это говорит о качественном построении образовательного процесса в детском саду.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1.2. Работа с семьями воспитанников</w:t>
      </w:r>
    </w:p>
    <w:p w:rsidR="00F27042" w:rsidRPr="00E80266" w:rsidRDefault="00F27042" w:rsidP="00F27042">
      <w:pPr>
        <w:pStyle w:val="20"/>
        <w:shd w:val="clear" w:color="auto" w:fill="auto"/>
        <w:spacing w:before="0"/>
        <w:ind w:firstLine="760"/>
        <w:rPr>
          <w:lang w:val="ru-RU"/>
        </w:rPr>
      </w:pPr>
      <w:r w:rsidRPr="00E80266">
        <w:rPr>
          <w:lang w:val="ru-RU"/>
        </w:rPr>
        <w:t>В течение года проводи</w:t>
      </w:r>
      <w:r w:rsidR="00BA2C16" w:rsidRPr="00E80266">
        <w:rPr>
          <w:lang w:val="ru-RU"/>
        </w:rPr>
        <w:t>лась</w:t>
      </w:r>
      <w:r w:rsidRPr="00E80266">
        <w:rPr>
          <w:lang w:val="ru-RU"/>
        </w:rPr>
        <w:t xml:space="preserve"> большая работа по взаимодействию с семьей. Специалистами и педагогами по уже разработанному пла</w:t>
      </w:r>
      <w:r w:rsidR="00BA2C16" w:rsidRPr="00E80266">
        <w:rPr>
          <w:lang w:val="ru-RU"/>
        </w:rPr>
        <w:t>ну работы с родителями, проводили</w:t>
      </w:r>
      <w:r w:rsidRPr="00E80266">
        <w:rPr>
          <w:lang w:val="ru-RU"/>
        </w:rPr>
        <w:t>с</w:t>
      </w:r>
      <w:r w:rsidR="00BA2C16" w:rsidRPr="00E80266">
        <w:rPr>
          <w:lang w:val="ru-RU"/>
        </w:rPr>
        <w:t>ь</w:t>
      </w:r>
      <w:r w:rsidRPr="00E80266">
        <w:rPr>
          <w:lang w:val="ru-RU"/>
        </w:rPr>
        <w:t xml:space="preserve"> беседы, консультации, папки передвижки, памятки, рекомендации, четыре раза в год проводятся запланированные групповые тематические родительские собрания по возрастным параллелям, два раза в год общее родительское собрание.</w:t>
      </w:r>
      <w:r w:rsidR="00E80266" w:rsidRPr="00E80266">
        <w:rPr>
          <w:lang w:val="ru-RU"/>
        </w:rPr>
        <w:t xml:space="preserve"> Общее родительское собрание «Начало учебного года - начало нового этапа в жизни детского сада, родителей и его воспитанников. </w:t>
      </w:r>
      <w:r w:rsidR="00E80266" w:rsidRPr="00E80266">
        <w:rPr>
          <w:rFonts w:cstheme="minorHAnsi"/>
          <w:lang w:val="ru-RU"/>
        </w:rPr>
        <w:t>ФОП ДО: работаем по-новому</w:t>
      </w:r>
      <w:proofErr w:type="gramStart"/>
      <w:r w:rsidR="00E80266" w:rsidRPr="00E80266">
        <w:rPr>
          <w:lang w:val="ru-RU"/>
        </w:rPr>
        <w:t>»-</w:t>
      </w:r>
      <w:proofErr w:type="gramEnd"/>
      <w:r w:rsidR="00E80266" w:rsidRPr="00E80266">
        <w:rPr>
          <w:lang w:val="ru-RU"/>
        </w:rPr>
        <w:t>август, Общее родительское собрание «Итоги работы за учебный год»- май.</w:t>
      </w:r>
    </w:p>
    <w:p w:rsidR="00F27042" w:rsidRPr="00E80266" w:rsidRDefault="00F27042" w:rsidP="00F27042">
      <w:pPr>
        <w:pStyle w:val="20"/>
        <w:shd w:val="clear" w:color="auto" w:fill="auto"/>
        <w:spacing w:before="0"/>
        <w:ind w:firstLine="1320"/>
        <w:rPr>
          <w:lang w:val="ru-RU"/>
        </w:rPr>
      </w:pPr>
      <w:r w:rsidRPr="00E80266">
        <w:rPr>
          <w:lang w:val="ru-RU"/>
        </w:rPr>
        <w:t>С детьми, не посещающими детский сад, и их родителями работает консультативный пункт, который оказывает методическую, диагностическую и консультативную помощь родителям (законным представителям) воспитывающим детей дошкольного возраста в домашних условиях.</w:t>
      </w:r>
    </w:p>
    <w:p w:rsidR="00F27042" w:rsidRPr="00E80266" w:rsidRDefault="00F27042" w:rsidP="00F27042">
      <w:pPr>
        <w:pStyle w:val="20"/>
        <w:shd w:val="clear" w:color="auto" w:fill="auto"/>
        <w:spacing w:before="0" w:line="322" w:lineRule="exact"/>
        <w:ind w:firstLine="780"/>
        <w:rPr>
          <w:lang w:val="ru-RU"/>
        </w:rPr>
      </w:pPr>
      <w:r w:rsidRPr="00E80266">
        <w:rPr>
          <w:lang w:val="ru-RU"/>
        </w:rPr>
        <w:t>За 2023 - 2024 учебный год за методической, диагностической и консультативной помощью не обратился никто.</w:t>
      </w:r>
    </w:p>
    <w:p w:rsidR="00F27042" w:rsidRPr="00E80266" w:rsidRDefault="00F27042" w:rsidP="00F27042">
      <w:pPr>
        <w:pStyle w:val="20"/>
        <w:shd w:val="clear" w:color="auto" w:fill="auto"/>
        <w:spacing w:before="0" w:line="322" w:lineRule="exact"/>
        <w:ind w:firstLine="780"/>
        <w:rPr>
          <w:lang w:val="ru-RU"/>
        </w:rPr>
      </w:pPr>
      <w:proofErr w:type="gramStart"/>
      <w:r w:rsidRPr="00E80266">
        <w:rPr>
          <w:lang w:val="ru-RU"/>
        </w:rPr>
        <w:t>Работа, проводимая с родителями была</w:t>
      </w:r>
      <w:proofErr w:type="gramEnd"/>
      <w:r w:rsidRPr="00E80266">
        <w:rPr>
          <w:lang w:val="ru-RU"/>
        </w:rPr>
        <w:t xml:space="preserve"> направлена на повышение педагогической культуры родителей, на укрепление взаимодействия детского сада и семьи, на усиление его воспитательного потенциала.</w:t>
      </w:r>
    </w:p>
    <w:p w:rsidR="00F27042" w:rsidRPr="00E80266" w:rsidRDefault="00F27042" w:rsidP="00F27042">
      <w:pPr>
        <w:pStyle w:val="20"/>
        <w:shd w:val="clear" w:color="auto" w:fill="auto"/>
        <w:spacing w:before="0" w:line="322" w:lineRule="exact"/>
        <w:ind w:firstLine="780"/>
        <w:rPr>
          <w:lang w:val="ru-RU"/>
        </w:rPr>
      </w:pPr>
      <w:r w:rsidRPr="00E80266">
        <w:rPr>
          <w:lang w:val="ru-RU"/>
        </w:rPr>
        <w:t xml:space="preserve">Активное участие в жизни детского сада принимает родительский комитет. Родители принимают участие во всех </w:t>
      </w:r>
      <w:proofErr w:type="gramStart"/>
      <w:r w:rsidRPr="00E80266">
        <w:rPr>
          <w:lang w:val="ru-RU"/>
        </w:rPr>
        <w:t>мероприятиях</w:t>
      </w:r>
      <w:proofErr w:type="gramEnd"/>
      <w:r w:rsidRPr="00E80266">
        <w:rPr>
          <w:lang w:val="ru-RU"/>
        </w:rPr>
        <w:t xml:space="preserve"> запланированных в ДОУ и жизни детей.</w:t>
      </w:r>
    </w:p>
    <w:p w:rsidR="00F27042" w:rsidRPr="00E80266" w:rsidRDefault="00F27042" w:rsidP="00F27042">
      <w:pPr>
        <w:pStyle w:val="20"/>
        <w:shd w:val="clear" w:color="auto" w:fill="auto"/>
        <w:spacing w:before="0" w:line="322" w:lineRule="exact"/>
        <w:ind w:firstLine="780"/>
        <w:rPr>
          <w:lang w:val="ru-RU"/>
        </w:rPr>
      </w:pPr>
      <w:r w:rsidRPr="00E80266">
        <w:rPr>
          <w:lang w:val="ru-RU"/>
        </w:rPr>
        <w:t xml:space="preserve">Таким </w:t>
      </w:r>
      <w:proofErr w:type="gramStart"/>
      <w:r w:rsidRPr="00E80266">
        <w:rPr>
          <w:lang w:val="ru-RU"/>
        </w:rPr>
        <w:t>образом</w:t>
      </w:r>
      <w:proofErr w:type="gramEnd"/>
      <w:r w:rsidRPr="00E80266">
        <w:rPr>
          <w:lang w:val="ru-RU"/>
        </w:rPr>
        <w:t xml:space="preserve"> устанавливается доверительные отношения между родителями и детским садом.</w:t>
      </w:r>
    </w:p>
    <w:p w:rsidR="00F27042" w:rsidRPr="00E80266" w:rsidRDefault="00F27042" w:rsidP="00F27042">
      <w:pPr>
        <w:pStyle w:val="20"/>
        <w:shd w:val="clear" w:color="auto" w:fill="auto"/>
        <w:spacing w:before="0" w:line="322" w:lineRule="exact"/>
        <w:ind w:firstLine="780"/>
        <w:rPr>
          <w:lang w:val="ru-RU"/>
        </w:rPr>
      </w:pPr>
      <w:r w:rsidRPr="00E80266">
        <w:rPr>
          <w:lang w:val="ru-RU"/>
        </w:rPr>
        <w:t>В течение 2023 - 2024 учебного года позволило многим родителям пересмотреть свой взгляд на современное дошкольное образование. Большинство родителей отметило позитивные изменения в поведении своих детей. По их мнению, благодаря посещению детского сада дети стали более общительными, раскрепощёнными, внимательными, организованными.</w:t>
      </w:r>
    </w:p>
    <w:p w:rsidR="0034551A" w:rsidRPr="00E80266" w:rsidRDefault="00F27042" w:rsidP="00230573">
      <w:pPr>
        <w:pStyle w:val="20"/>
        <w:shd w:val="clear" w:color="auto" w:fill="auto"/>
        <w:spacing w:before="0" w:after="333" w:line="322" w:lineRule="exact"/>
        <w:ind w:firstLine="780"/>
        <w:rPr>
          <w:lang w:val="ru-RU"/>
        </w:rPr>
      </w:pPr>
      <w:r w:rsidRPr="00E80266">
        <w:rPr>
          <w:lang w:val="ru-RU"/>
        </w:rPr>
        <w:t>Родители, наблюдая за работой педагогов, почерпнули полезную информацию о том, чем и как заниматься с детьми дома, так же в течение года получали консультативную помощь от медсестры, старшего воспитателя.</w:t>
      </w:r>
      <w:r w:rsidR="00230573" w:rsidRPr="00E80266">
        <w:rPr>
          <w:lang w:val="ru-RU"/>
        </w:rPr>
        <w:t xml:space="preserve"> </w:t>
      </w:r>
      <w:r w:rsidR="007A71D0" w:rsidRPr="00E80266">
        <w:rPr>
          <w:rFonts w:cstheme="minorHAnsi"/>
          <w:lang w:val="ru-RU"/>
        </w:rPr>
        <w:t xml:space="preserve">Уровни информированности, вовлеченности родителей деятельностью ДОО определены на основании проведения анкетирования (в котором приняли участие </w:t>
      </w:r>
      <w:r w:rsidR="00230573" w:rsidRPr="00E80266">
        <w:rPr>
          <w:rFonts w:cstheme="minorHAnsi"/>
          <w:lang w:val="ru-RU"/>
        </w:rPr>
        <w:t xml:space="preserve">265 </w:t>
      </w:r>
      <w:r w:rsidR="007A71D0" w:rsidRPr="00E80266">
        <w:rPr>
          <w:rFonts w:cstheme="minorHAnsi"/>
          <w:lang w:val="ru-RU"/>
        </w:rPr>
        <w:t xml:space="preserve">человека — </w:t>
      </w:r>
      <w:r w:rsidR="00E80266">
        <w:rPr>
          <w:rFonts w:cstheme="minorHAnsi"/>
          <w:lang w:val="ru-RU"/>
        </w:rPr>
        <w:t>89</w:t>
      </w:r>
      <w:r w:rsidR="007A71D0" w:rsidRPr="00E80266">
        <w:rPr>
          <w:rFonts w:cstheme="minorHAnsi"/>
          <w:lang w:val="ru-RU"/>
        </w:rPr>
        <w:t>% от общего количества семей ДОО) и представлены диаграммой.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sz w:val="28"/>
          <w:szCs w:val="28"/>
        </w:rPr>
      </w:pPr>
      <w:r w:rsidRPr="007A71D0">
        <w:rPr>
          <w:rFonts w:cstheme="minorHAnsi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229350" cy="5105400"/>
            <wp:effectExtent l="19050" t="0" r="0" b="0"/>
            <wp:docPr id="6" name="Picture 6" descr="/api/doc/v1/image/-43172792?moduleId=118&amp;id=144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/api/doc/v1/image/-43172792?moduleId=118&amp;id=1440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774" cy="510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Социальный анализ контингента семей показал, что родители воспитанников в основном имеют средний образовательный уровень, семьи в основном полные и благополучные, но есть неполные и малоимущие. Формирование из педагогов и родителей коллектива единомышленников с общими целями и взглядами на воспитание детей, единой системой воспитания в детском саду и дома — основная задача коллектива детского сада, такие взаимоотношения благоприятно повлияют на уровень развития, воспитанности и образованности наших воспитанников.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Проведен анализ содержания и форм взаимодействия с семьей, процесс вовлечения родителей в орбиту педагогической деятельности проходил успешно. Педагоги успешно реализуют программу работы с родителями «Мы вместе в информационном пространстве», используя разнообразные формы работы с родителями.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Совместная деятельность.</w:t>
      </w:r>
      <w:r w:rsidRPr="007A71D0">
        <w:rPr>
          <w:rFonts w:cstheme="minorHAnsi"/>
          <w:b/>
          <w:bCs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>В рамках реализации стратегии с родителями дошкольников был</w:t>
      </w:r>
      <w:r w:rsidR="00280677">
        <w:rPr>
          <w:rFonts w:cstheme="minorHAnsi"/>
          <w:color w:val="000000"/>
          <w:sz w:val="28"/>
          <w:szCs w:val="28"/>
          <w:lang w:val="ru-RU"/>
        </w:rPr>
        <w:t>о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организован</w:t>
      </w:r>
      <w:r w:rsidR="00280677">
        <w:rPr>
          <w:rFonts w:cstheme="minorHAnsi"/>
          <w:color w:val="000000"/>
          <w:sz w:val="28"/>
          <w:szCs w:val="28"/>
          <w:lang w:val="ru-RU"/>
        </w:rPr>
        <w:t>о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совместн</w:t>
      </w:r>
      <w:r w:rsidR="00280677">
        <w:rPr>
          <w:rFonts w:cstheme="minorHAnsi"/>
          <w:color w:val="000000"/>
          <w:sz w:val="28"/>
          <w:szCs w:val="28"/>
          <w:lang w:val="ru-RU"/>
        </w:rPr>
        <w:t>ое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280677">
        <w:rPr>
          <w:rFonts w:cstheme="minorHAnsi"/>
          <w:color w:val="000000"/>
          <w:sz w:val="28"/>
          <w:szCs w:val="28"/>
          <w:lang w:val="ru-RU"/>
        </w:rPr>
        <w:t>мероприятие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280677">
        <w:rPr>
          <w:rFonts w:cstheme="minorHAnsi"/>
          <w:color w:val="000000"/>
          <w:sz w:val="28"/>
          <w:szCs w:val="28"/>
          <w:lang w:val="ru-RU"/>
        </w:rPr>
        <w:t>«</w:t>
      </w:r>
      <w:r w:rsidR="00280677" w:rsidRPr="00280677">
        <w:rPr>
          <w:sz w:val="28"/>
          <w:szCs w:val="28"/>
          <w:lang w:val="ru-RU"/>
        </w:rPr>
        <w:t>Здоровый образа жизни ребенка дошкольника в условиях ДОУ и семьи»</w:t>
      </w:r>
      <w:r w:rsidRPr="0028067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В течение полугодия также проводились консультации по теме, оформлен информационный стенд в каждой возрастной группе. 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Также в течение года с участием родителей проходили мероприятия согласно календарному плану воспитательной работы. Родители принимали участие в акциях, флешмобах, мастер-классах, квестах, в проектно-исследовательской деятельности, </w:t>
      </w:r>
      <w:r w:rsidRPr="007A71D0">
        <w:rPr>
          <w:rFonts w:cstheme="minorHAnsi"/>
          <w:color w:val="000000"/>
          <w:sz w:val="28"/>
          <w:szCs w:val="28"/>
          <w:lang w:val="ru-RU"/>
        </w:rPr>
        <w:lastRenderedPageBreak/>
        <w:t>экскурсиях. Еще в течение года педагоги проводили дни здоровья согласно годовому плану работы детского сада.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В </w:t>
      </w:r>
      <w:r w:rsidR="00E80266">
        <w:rPr>
          <w:rFonts w:cstheme="minorHAnsi"/>
          <w:color w:val="000000"/>
          <w:sz w:val="28"/>
          <w:szCs w:val="28"/>
          <w:lang w:val="ru-RU"/>
        </w:rPr>
        <w:t>апреле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было проведено </w:t>
      </w:r>
      <w:r w:rsidRPr="00E80266">
        <w:rPr>
          <w:rFonts w:cstheme="minorHAnsi"/>
          <w:color w:val="000000"/>
          <w:sz w:val="28"/>
          <w:szCs w:val="28"/>
          <w:lang w:val="ru-RU"/>
        </w:rPr>
        <w:t xml:space="preserve">анкетирование родителей по итогам работы за текущий учебный год. Было опрошено </w:t>
      </w:r>
      <w:r w:rsidR="00E80266" w:rsidRPr="00E80266">
        <w:rPr>
          <w:rFonts w:cstheme="minorHAnsi"/>
          <w:color w:val="000000"/>
          <w:sz w:val="28"/>
          <w:szCs w:val="28"/>
          <w:lang w:val="ru-RU"/>
        </w:rPr>
        <w:t>250</w:t>
      </w:r>
      <w:r w:rsidRPr="00E80266">
        <w:rPr>
          <w:rFonts w:cstheme="minorHAnsi"/>
          <w:color w:val="000000"/>
          <w:sz w:val="28"/>
          <w:szCs w:val="28"/>
          <w:lang w:val="ru-RU"/>
        </w:rPr>
        <w:t xml:space="preserve"> родителя из </w:t>
      </w:r>
      <w:r w:rsidR="00E80266" w:rsidRPr="00E80266">
        <w:rPr>
          <w:rFonts w:cstheme="minorHAnsi"/>
          <w:color w:val="000000"/>
          <w:sz w:val="28"/>
          <w:szCs w:val="28"/>
          <w:lang w:val="ru-RU"/>
        </w:rPr>
        <w:t>297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человека списочного состава. В результате были получены следующие результаты:</w:t>
      </w:r>
    </w:p>
    <w:p w:rsidR="0034551A" w:rsidRPr="007A71D0" w:rsidRDefault="007A71D0" w:rsidP="007A71D0">
      <w:pPr>
        <w:numPr>
          <w:ilvl w:val="0"/>
          <w:numId w:val="10"/>
        </w:numPr>
        <w:spacing w:before="0" w:beforeAutospacing="0" w:after="0" w:afterAutospacing="0"/>
        <w:ind w:left="0" w:firstLine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70 процентов родителей удовлетворены организацией работы педагогического коллектива, на 3 процента выше, чем в прошлом году.</w:t>
      </w:r>
    </w:p>
    <w:p w:rsidR="0034551A" w:rsidRPr="007A71D0" w:rsidRDefault="007A71D0" w:rsidP="007A71D0">
      <w:pPr>
        <w:numPr>
          <w:ilvl w:val="0"/>
          <w:numId w:val="10"/>
        </w:numPr>
        <w:spacing w:before="0" w:beforeAutospacing="0" w:after="0" w:afterAutospacing="0"/>
        <w:ind w:left="0" w:firstLine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96 процентов родителей благодарны профессионализму педагогов.</w:t>
      </w:r>
    </w:p>
    <w:p w:rsidR="0034551A" w:rsidRPr="007A71D0" w:rsidRDefault="007A71D0" w:rsidP="007A71D0">
      <w:pPr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72 процента родителей отмечают положительный результат от проведения таких мероприятий с детьми и родителями, как все утренники, отчетный для родителей, фестивали, выставки и конкурсы, семинары с участием родителей, ярмарки — даже в дистанционном формате.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Вывод: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уровень удовлетворенности родителей как участников образовательных отношений качеством деятельности детского сада в целом составляет 70 процентов опрошенных родителей, что является высоким показателем результативности работы коллектива в 2023/24 учебном году.</w:t>
      </w:r>
    </w:p>
    <w:p w:rsidR="0034551A" w:rsidRPr="00280677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80677">
        <w:rPr>
          <w:rFonts w:cstheme="minorHAnsi"/>
          <w:b/>
          <w:bCs/>
          <w:color w:val="000000"/>
          <w:sz w:val="28"/>
          <w:szCs w:val="28"/>
          <w:lang w:val="ru-RU"/>
        </w:rPr>
        <w:t>Рекомендации педагогам:</w:t>
      </w:r>
    </w:p>
    <w:p w:rsidR="0034551A" w:rsidRPr="007A71D0" w:rsidRDefault="00280677" w:rsidP="00280677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продолжить просветительскую работу с родителями с целью подачи полной и своевременной информации о направлениях деятельности дошкольного учреждения по развитию и воспитанию детей;</w:t>
      </w:r>
    </w:p>
    <w:p w:rsidR="0034551A" w:rsidRPr="007A71D0" w:rsidRDefault="00280677" w:rsidP="00280677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ввести в педагогическую деятельность по запросу родителей различные формы взаимодействия с семьей: совместные проекты, мастер-классы, праздники, выставки, конкурсы, проекты по благоустройству групп и территории детского сада.</w:t>
      </w:r>
    </w:p>
    <w:p w:rsidR="00E607F2" w:rsidRPr="00372657" w:rsidRDefault="007A71D0" w:rsidP="00BA2C16">
      <w:pPr>
        <w:pStyle w:val="20"/>
        <w:shd w:val="clear" w:color="auto" w:fill="auto"/>
        <w:spacing w:before="0"/>
        <w:ind w:firstLine="780"/>
        <w:rPr>
          <w:rFonts w:cstheme="minorHAnsi"/>
          <w:b/>
          <w:bCs/>
          <w:lang w:val="ru-RU"/>
        </w:rPr>
      </w:pPr>
      <w:r w:rsidRPr="00372657">
        <w:rPr>
          <w:rFonts w:cstheme="minorHAnsi"/>
          <w:b/>
          <w:bCs/>
          <w:lang w:val="ru-RU"/>
        </w:rPr>
        <w:t>Совместные образовательные мероприятия с детьми при участии социальных партнеров</w:t>
      </w:r>
      <w:r w:rsidR="00E607F2" w:rsidRPr="00372657">
        <w:rPr>
          <w:rFonts w:cstheme="minorHAnsi"/>
          <w:b/>
          <w:bCs/>
          <w:lang w:val="ru-RU"/>
        </w:rPr>
        <w:t>:</w:t>
      </w:r>
    </w:p>
    <w:p w:rsidR="00BA2C16" w:rsidRPr="00372657" w:rsidRDefault="00BA2C16" w:rsidP="00BA2C16">
      <w:pPr>
        <w:pStyle w:val="20"/>
        <w:shd w:val="clear" w:color="auto" w:fill="auto"/>
        <w:spacing w:before="0"/>
        <w:ind w:firstLine="780"/>
        <w:rPr>
          <w:lang w:val="ru-RU"/>
        </w:rPr>
      </w:pPr>
      <w:r w:rsidRPr="00372657">
        <w:rPr>
          <w:lang w:val="ru-RU"/>
        </w:rPr>
        <w:t xml:space="preserve"> Детский сад активно взаимодействует по преемственности с МБОУ СОШ № 3 с. </w:t>
      </w:r>
      <w:proofErr w:type="spellStart"/>
      <w:r w:rsidRPr="00372657">
        <w:rPr>
          <w:lang w:val="ru-RU"/>
        </w:rPr>
        <w:t>Автуры</w:t>
      </w:r>
      <w:proofErr w:type="spellEnd"/>
      <w:r w:rsidRPr="00372657">
        <w:rPr>
          <w:lang w:val="ru-RU"/>
        </w:rPr>
        <w:t>. Учителя начальных классов дают рекомендации по подготовке будущих первоклассников.</w:t>
      </w:r>
    </w:p>
    <w:p w:rsidR="00BA2C16" w:rsidRPr="00372657" w:rsidRDefault="00BA2C16" w:rsidP="00BA2C16">
      <w:pPr>
        <w:pStyle w:val="20"/>
        <w:shd w:val="clear" w:color="auto" w:fill="auto"/>
        <w:spacing w:before="0"/>
        <w:ind w:firstLine="780"/>
        <w:rPr>
          <w:lang w:val="ru-RU"/>
        </w:rPr>
      </w:pPr>
      <w:r w:rsidRPr="00372657">
        <w:rPr>
          <w:lang w:val="ru-RU"/>
        </w:rPr>
        <w:t>Для воспитанников выпускной группы были организованы экскурсии в школу.</w:t>
      </w:r>
    </w:p>
    <w:p w:rsidR="00BA2C16" w:rsidRPr="00372657" w:rsidRDefault="00BA2C16" w:rsidP="00BA2C16">
      <w:pPr>
        <w:pStyle w:val="20"/>
        <w:shd w:val="clear" w:color="auto" w:fill="auto"/>
        <w:spacing w:before="0"/>
        <w:ind w:firstLine="780"/>
        <w:rPr>
          <w:lang w:val="ru-RU"/>
        </w:rPr>
      </w:pPr>
      <w:r w:rsidRPr="00372657">
        <w:rPr>
          <w:lang w:val="ru-RU"/>
        </w:rPr>
        <w:t>Эти посещения приоткрывают перед старшими дошкольниками дверь в их скорое будущее, закладывают основы успешной адаптации в новом «втором доме». Посидеть за настоящей партой, написать мелом на настоящей доске, пообщаться с будущей учительницей, осмотреть библиотеку — всё это закладывает основы успешной адаптации к новому, школьному периоду в жизни.</w:t>
      </w:r>
    </w:p>
    <w:p w:rsidR="00BA2C16" w:rsidRPr="00372657" w:rsidRDefault="00BA2C16" w:rsidP="00BA2C16">
      <w:pPr>
        <w:pStyle w:val="20"/>
        <w:shd w:val="clear" w:color="auto" w:fill="auto"/>
        <w:spacing w:before="0" w:line="322" w:lineRule="exact"/>
        <w:ind w:firstLine="780"/>
        <w:rPr>
          <w:lang w:val="ru-RU"/>
        </w:rPr>
      </w:pPr>
      <w:r w:rsidRPr="00372657">
        <w:rPr>
          <w:lang w:val="ru-RU"/>
        </w:rPr>
        <w:t>Заместитель директора и учителя начальных классов очень радушно встречали наших воспитанников.</w:t>
      </w:r>
    </w:p>
    <w:p w:rsidR="00BA2C16" w:rsidRPr="00372657" w:rsidRDefault="00BA2C16" w:rsidP="00BA2C16">
      <w:pPr>
        <w:pStyle w:val="20"/>
        <w:shd w:val="clear" w:color="auto" w:fill="auto"/>
        <w:spacing w:before="0" w:line="322" w:lineRule="exact"/>
        <w:ind w:firstLine="780"/>
        <w:rPr>
          <w:lang w:val="ru-RU"/>
        </w:rPr>
      </w:pPr>
      <w:r w:rsidRPr="00372657">
        <w:rPr>
          <w:lang w:val="ru-RU"/>
        </w:rPr>
        <w:t>Дети знакомились с первоклассниками, сидели за партами, посещали спортивный зал и библиотеку.</w:t>
      </w:r>
    </w:p>
    <w:p w:rsidR="00BA2C16" w:rsidRPr="00372657" w:rsidRDefault="00BA2C16" w:rsidP="00BA2C16">
      <w:pPr>
        <w:pStyle w:val="20"/>
        <w:shd w:val="clear" w:color="auto" w:fill="auto"/>
        <w:spacing w:before="0" w:line="331" w:lineRule="exact"/>
        <w:ind w:firstLine="780"/>
        <w:rPr>
          <w:lang w:val="ru-RU"/>
        </w:rPr>
      </w:pPr>
      <w:r w:rsidRPr="00372657">
        <w:rPr>
          <w:lang w:val="ru-RU"/>
        </w:rPr>
        <w:t>В течение 2023 - 2024 учебного года в рамках преемственности была проведена следующая работа:</w:t>
      </w:r>
    </w:p>
    <w:p w:rsidR="00BA2C16" w:rsidRPr="00372657" w:rsidRDefault="00BA2C16" w:rsidP="00BA2C16">
      <w:pPr>
        <w:pStyle w:val="20"/>
        <w:numPr>
          <w:ilvl w:val="0"/>
          <w:numId w:val="47"/>
        </w:numPr>
        <w:shd w:val="clear" w:color="auto" w:fill="auto"/>
        <w:tabs>
          <w:tab w:val="left" w:pos="982"/>
        </w:tabs>
        <w:spacing w:before="0" w:line="322" w:lineRule="exact"/>
        <w:ind w:firstLine="780"/>
        <w:rPr>
          <w:lang w:val="ru-RU"/>
        </w:rPr>
      </w:pPr>
      <w:r w:rsidRPr="00372657">
        <w:rPr>
          <w:lang w:val="ru-RU"/>
        </w:rPr>
        <w:t>обновление информации в уголке для родителей будущего первоклассника;</w:t>
      </w:r>
    </w:p>
    <w:p w:rsidR="00BA2C16" w:rsidRPr="00372657" w:rsidRDefault="00BA2C16" w:rsidP="00BA2C16">
      <w:pPr>
        <w:pStyle w:val="20"/>
        <w:numPr>
          <w:ilvl w:val="0"/>
          <w:numId w:val="47"/>
        </w:numPr>
        <w:shd w:val="clear" w:color="auto" w:fill="auto"/>
        <w:tabs>
          <w:tab w:val="left" w:pos="1006"/>
        </w:tabs>
        <w:spacing w:before="0" w:line="322" w:lineRule="exact"/>
        <w:ind w:firstLine="780"/>
      </w:pPr>
      <w:proofErr w:type="spellStart"/>
      <w:r w:rsidRPr="00372657">
        <w:t>подготовлены</w:t>
      </w:r>
      <w:proofErr w:type="spellEnd"/>
      <w:r w:rsidRPr="00372657">
        <w:t xml:space="preserve"> </w:t>
      </w:r>
      <w:proofErr w:type="spellStart"/>
      <w:r w:rsidRPr="00372657">
        <w:t>консультации</w:t>
      </w:r>
      <w:proofErr w:type="spellEnd"/>
      <w:r w:rsidRPr="00372657">
        <w:t xml:space="preserve"> </w:t>
      </w:r>
      <w:proofErr w:type="spellStart"/>
      <w:r w:rsidRPr="00372657">
        <w:t>для</w:t>
      </w:r>
      <w:proofErr w:type="spellEnd"/>
      <w:r w:rsidRPr="00372657">
        <w:t xml:space="preserve"> </w:t>
      </w:r>
      <w:proofErr w:type="spellStart"/>
      <w:r w:rsidRPr="00372657">
        <w:t>родителей</w:t>
      </w:r>
      <w:proofErr w:type="spellEnd"/>
      <w:r w:rsidRPr="00372657">
        <w:t>;</w:t>
      </w:r>
    </w:p>
    <w:p w:rsidR="00E607F2" w:rsidRPr="00372657" w:rsidRDefault="00BA2C16" w:rsidP="00E607F2">
      <w:pPr>
        <w:pStyle w:val="20"/>
        <w:numPr>
          <w:ilvl w:val="0"/>
          <w:numId w:val="47"/>
        </w:numPr>
        <w:shd w:val="clear" w:color="auto" w:fill="auto"/>
        <w:tabs>
          <w:tab w:val="left" w:pos="997"/>
        </w:tabs>
        <w:spacing w:before="0" w:line="322" w:lineRule="exact"/>
        <w:ind w:firstLine="780"/>
        <w:rPr>
          <w:lang w:val="ru-RU"/>
        </w:rPr>
      </w:pPr>
      <w:r w:rsidRPr="00372657">
        <w:rPr>
          <w:lang w:val="ru-RU"/>
        </w:rPr>
        <w:t>организованы беседы с детьми о важности посещения школы;</w:t>
      </w:r>
    </w:p>
    <w:p w:rsidR="00BA2C16" w:rsidRPr="00372657" w:rsidRDefault="00BA2C16" w:rsidP="00E607F2">
      <w:pPr>
        <w:pStyle w:val="20"/>
        <w:numPr>
          <w:ilvl w:val="0"/>
          <w:numId w:val="47"/>
        </w:numPr>
        <w:shd w:val="clear" w:color="auto" w:fill="auto"/>
        <w:tabs>
          <w:tab w:val="left" w:pos="997"/>
        </w:tabs>
        <w:spacing w:before="0" w:line="322" w:lineRule="exact"/>
        <w:ind w:firstLine="780"/>
        <w:rPr>
          <w:lang w:val="ru-RU"/>
        </w:rPr>
      </w:pPr>
      <w:r w:rsidRPr="00372657">
        <w:rPr>
          <w:lang w:val="ru-RU"/>
        </w:rPr>
        <w:t>выставка работ будущих первоклассников «Я и школа»;</w:t>
      </w:r>
    </w:p>
    <w:p w:rsidR="0034551A" w:rsidRPr="00372657" w:rsidRDefault="00BA2C16" w:rsidP="00E607F2">
      <w:pPr>
        <w:pStyle w:val="20"/>
        <w:numPr>
          <w:ilvl w:val="0"/>
          <w:numId w:val="47"/>
        </w:numPr>
        <w:shd w:val="clear" w:color="auto" w:fill="auto"/>
        <w:tabs>
          <w:tab w:val="left" w:pos="997"/>
        </w:tabs>
        <w:spacing w:before="0" w:line="280" w:lineRule="exact"/>
        <w:ind w:firstLine="720"/>
        <w:rPr>
          <w:lang w:val="ru-RU"/>
        </w:rPr>
      </w:pPr>
      <w:r w:rsidRPr="00372657">
        <w:rPr>
          <w:lang w:val="ru-RU"/>
        </w:rPr>
        <w:lastRenderedPageBreak/>
        <w:t xml:space="preserve">групповые собрание для </w:t>
      </w:r>
      <w:proofErr w:type="gramStart"/>
      <w:r w:rsidRPr="00372657">
        <w:rPr>
          <w:lang w:val="ru-RU"/>
        </w:rPr>
        <w:t>родителей</w:t>
      </w:r>
      <w:proofErr w:type="gramEnd"/>
      <w:r w:rsidRPr="00372657">
        <w:rPr>
          <w:lang w:val="ru-RU"/>
        </w:rPr>
        <w:t xml:space="preserve"> будущих первоклассников.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Вывод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: </w:t>
      </w:r>
      <w:r w:rsidRPr="00372657">
        <w:rPr>
          <w:rFonts w:cstheme="minorHAnsi"/>
          <w:color w:val="000000"/>
          <w:sz w:val="28"/>
          <w:szCs w:val="28"/>
          <w:lang w:val="ru-RU"/>
        </w:rPr>
        <w:t>согласно плану работы заплан</w:t>
      </w:r>
      <w:r w:rsidR="00E607F2" w:rsidRPr="00372657">
        <w:rPr>
          <w:rFonts w:cstheme="minorHAnsi"/>
          <w:color w:val="000000"/>
          <w:sz w:val="28"/>
          <w:szCs w:val="28"/>
          <w:lang w:val="ru-RU"/>
        </w:rPr>
        <w:t>ированные мероприятия выполнены.</w:t>
      </w:r>
    </w:p>
    <w:p w:rsidR="0034551A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1.3. Оздоровительная работа с детьми</w:t>
      </w:r>
    </w:p>
    <w:p w:rsidR="00E607F2" w:rsidRPr="00372657" w:rsidRDefault="00E607F2" w:rsidP="00E607F2">
      <w:pPr>
        <w:pStyle w:val="20"/>
        <w:shd w:val="clear" w:color="auto" w:fill="auto"/>
        <w:spacing w:before="0" w:line="317" w:lineRule="exact"/>
        <w:ind w:firstLine="780"/>
        <w:rPr>
          <w:lang w:val="ru-RU"/>
        </w:rPr>
      </w:pPr>
      <w:r w:rsidRPr="00372657">
        <w:rPr>
          <w:lang w:val="ru-RU"/>
        </w:rPr>
        <w:t>В детском саду имеется специально оборудованный медицинский кабинет. Медицинское обеспечение воспитанников ДОУ осуществляется медсестрой по годовому плану медсестры, в котором отображены все мероприятия проводимые с детьми.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Были разработаны: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-Годовой план работы на год;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-Циклограмма работы на неделю;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В течение года велись следующие документы:</w:t>
      </w:r>
    </w:p>
    <w:p w:rsidR="003B64F8" w:rsidRPr="003B64F8" w:rsidRDefault="003B64F8" w:rsidP="009A1CC0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1) Ежедневно: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-Журнал «Здоровья»;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-Табель детей, посещающих детский сад;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-Журнал регистрации работы бактерицидной лампы;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-Журнал регистрации температурного режима холодильников;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Журнал бракеража готовых блюд;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Журнал состояния помещений в ДОУ;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Журнал осмотра гнойничковых заболеваний;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- Журнал контроля санитарного состояния пищеблока; 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Журнал контроля медицинского кабинета;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Журнал контроля дезинфицирующих средств;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Журнал контроля температурного режима в группах;</w:t>
      </w:r>
    </w:p>
    <w:p w:rsidR="003B64F8" w:rsidRPr="00686A3D" w:rsidRDefault="003B64F8" w:rsidP="003B64F8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6A3D">
        <w:t>-</w:t>
      </w:r>
      <w:hyperlink r:id="rId9" w:tgtFrame="_blank" w:history="1">
        <w:r w:rsidRPr="00686A3D">
          <w:rPr>
            <w:rFonts w:ascii="Times New Roman" w:hAnsi="Times New Roman"/>
            <w:sz w:val="28"/>
            <w:szCs w:val="28"/>
            <w:lang w:eastAsia="ru-RU"/>
          </w:rPr>
          <w:t>Журнал утреннего фильтра воспитанников</w:t>
        </w:r>
      </w:hyperlink>
      <w:r>
        <w:rPr>
          <w:rFonts w:ascii="Times New Roman" w:hAnsi="Times New Roman"/>
          <w:sz w:val="28"/>
          <w:szCs w:val="28"/>
          <w:lang w:eastAsia="ru-RU"/>
        </w:rPr>
        <w:t>;</w:t>
      </w:r>
      <w:r w:rsidRPr="00686A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6A3D">
        <w:rPr>
          <w:rFonts w:ascii="Times New Roman" w:hAnsi="Times New Roman"/>
          <w:vanish/>
          <w:sz w:val="28"/>
          <w:szCs w:val="28"/>
          <w:lang w:eastAsia="ru-RU"/>
        </w:rPr>
        <w:t>Начало формы</w:t>
      </w:r>
      <w:r w:rsidR="00EC78C9" w:rsidRPr="00686A3D">
        <w:rPr>
          <w:rFonts w:ascii="Times New Roman" w:hAnsi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in;height:18pt" o:ole="">
            <v:imagedata r:id="rId10" o:title=""/>
          </v:shape>
          <w:control r:id="rId11" w:name="DefaultOcxName8" w:shapeid="_x0000_i1032"/>
        </w:object>
      </w:r>
      <w:r w:rsidR="00EC78C9" w:rsidRPr="00686A3D">
        <w:rPr>
          <w:rFonts w:ascii="Times New Roman" w:hAnsi="Times New Roman"/>
          <w:sz w:val="28"/>
          <w:szCs w:val="28"/>
        </w:rPr>
        <w:object w:dxaOrig="1440" w:dyaOrig="1440">
          <v:shape id="_x0000_i1035" type="#_x0000_t75" style="width:1in;height:18pt" o:ole="">
            <v:imagedata r:id="rId12" o:title=""/>
          </v:shape>
          <w:control r:id="rId13" w:name="DefaultOcxName9" w:shapeid="_x0000_i1035"/>
        </w:object>
      </w:r>
      <w:r w:rsidR="00EC78C9" w:rsidRPr="00686A3D">
        <w:rPr>
          <w:rFonts w:ascii="Times New Roman" w:hAnsi="Times New Roman"/>
          <w:sz w:val="28"/>
          <w:szCs w:val="28"/>
        </w:rPr>
        <w:object w:dxaOrig="1440" w:dyaOrig="1440">
          <v:shape id="_x0000_i1038" type="#_x0000_t75" style="width:1in;height:18pt" o:ole="">
            <v:imagedata r:id="rId14" o:title=""/>
          </v:shape>
          <w:control r:id="rId15" w:name="DefaultOcxName10" w:shapeid="_x0000_i1038"/>
        </w:object>
      </w:r>
    </w:p>
    <w:p w:rsidR="003B64F8" w:rsidRPr="00686A3D" w:rsidRDefault="003B64F8" w:rsidP="003B64F8">
      <w:pPr>
        <w:pStyle w:val="ac"/>
        <w:jc w:val="both"/>
        <w:rPr>
          <w:rFonts w:ascii="Times New Roman" w:hAnsi="Times New Roman"/>
          <w:vanish/>
          <w:sz w:val="28"/>
          <w:szCs w:val="28"/>
          <w:lang w:eastAsia="ru-RU"/>
        </w:rPr>
      </w:pPr>
      <w:r w:rsidRPr="00686A3D">
        <w:rPr>
          <w:rFonts w:ascii="Times New Roman" w:hAnsi="Times New Roman"/>
          <w:vanish/>
          <w:sz w:val="28"/>
          <w:szCs w:val="28"/>
          <w:lang w:eastAsia="ru-RU"/>
        </w:rPr>
        <w:t>Конец формы</w:t>
      </w:r>
    </w:p>
    <w:p w:rsidR="003B64F8" w:rsidRPr="003B64F8" w:rsidRDefault="003B64F8" w:rsidP="009A1CC0">
      <w:pPr>
        <w:pStyle w:val="ac"/>
        <w:jc w:val="both"/>
        <w:rPr>
          <w:sz w:val="28"/>
          <w:szCs w:val="28"/>
        </w:rPr>
      </w:pPr>
      <w:r w:rsidRPr="00686A3D">
        <w:t>-</w:t>
      </w:r>
      <w:hyperlink r:id="rId16" w:tgtFrame="_blank" w:history="1">
        <w:r w:rsidRPr="00686A3D">
          <w:rPr>
            <w:rFonts w:ascii="Times New Roman" w:hAnsi="Times New Roman"/>
            <w:sz w:val="28"/>
            <w:szCs w:val="28"/>
            <w:lang w:eastAsia="ru-RU"/>
          </w:rPr>
          <w:t>Журнал учета работников с выявленными симптомами ОРВИ</w:t>
        </w:r>
      </w:hyperlink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B64F8" w:rsidRPr="003B64F8" w:rsidRDefault="003B64F8" w:rsidP="009A1CC0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2) Периодические: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Карантинный журнал;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- Журнал «Д» </w:t>
      </w:r>
      <w:proofErr w:type="spellStart"/>
      <w:proofErr w:type="gramStart"/>
      <w:r w:rsidRPr="003B64F8">
        <w:rPr>
          <w:sz w:val="28"/>
          <w:szCs w:val="28"/>
          <w:lang w:val="ru-RU"/>
        </w:rPr>
        <w:t>учёта-диспансерный</w:t>
      </w:r>
      <w:proofErr w:type="spellEnd"/>
      <w:proofErr w:type="gramEnd"/>
      <w:r w:rsidRPr="003B64F8">
        <w:rPr>
          <w:sz w:val="28"/>
          <w:szCs w:val="28"/>
          <w:lang w:val="ru-RU"/>
        </w:rPr>
        <w:t xml:space="preserve">; 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Журнал осмотров на педикулёз;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-Журнал учёта инфекционных заболеваний;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-Журнал антропометрических измерений;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-Журнал дегельминтизации;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-Журнал учёта детей, направленных в противотуберкулёзный диспансер;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Журнал поступающих сырых продуктов;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- Журнал контроля прохождения гигиенической аттестации сотрудников; 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- Журнал контроля медикаментов; 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Журнал санитарно -  просвет</w:t>
      </w:r>
      <w:proofErr w:type="gramStart"/>
      <w:r w:rsidRPr="003B64F8">
        <w:rPr>
          <w:sz w:val="28"/>
          <w:szCs w:val="28"/>
          <w:lang w:val="ru-RU"/>
        </w:rPr>
        <w:t>.</w:t>
      </w:r>
      <w:proofErr w:type="gramEnd"/>
      <w:r w:rsidRPr="003B64F8">
        <w:rPr>
          <w:sz w:val="28"/>
          <w:szCs w:val="28"/>
          <w:lang w:val="ru-RU"/>
        </w:rPr>
        <w:t xml:space="preserve"> </w:t>
      </w:r>
      <w:proofErr w:type="gramStart"/>
      <w:r w:rsidRPr="003B64F8">
        <w:rPr>
          <w:sz w:val="28"/>
          <w:szCs w:val="28"/>
          <w:lang w:val="ru-RU"/>
        </w:rPr>
        <w:t>р</w:t>
      </w:r>
      <w:proofErr w:type="gramEnd"/>
      <w:r w:rsidRPr="003B64F8">
        <w:rPr>
          <w:sz w:val="28"/>
          <w:szCs w:val="28"/>
          <w:lang w:val="ru-RU"/>
        </w:rPr>
        <w:t>аботы с персоналом;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Журнал закаливающих мероприятий;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Журнал учёта заболеваемости;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ЛО</w:t>
      </w:r>
      <w:proofErr w:type="gramStart"/>
      <w:r w:rsidRPr="003B64F8">
        <w:rPr>
          <w:sz w:val="28"/>
          <w:szCs w:val="28"/>
          <w:lang w:val="ru-RU"/>
        </w:rPr>
        <w:t>П-</w:t>
      </w:r>
      <w:proofErr w:type="gramEnd"/>
      <w:r w:rsidRPr="003B64F8">
        <w:rPr>
          <w:sz w:val="28"/>
          <w:szCs w:val="28"/>
          <w:lang w:val="ru-RU"/>
        </w:rPr>
        <w:t xml:space="preserve"> журнал обработки песка. 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С </w:t>
      </w:r>
      <w:r w:rsidRPr="00686A3D">
        <w:rPr>
          <w:sz w:val="28"/>
          <w:szCs w:val="28"/>
        </w:rPr>
        <w:t>II</w:t>
      </w:r>
      <w:r w:rsidRPr="003B64F8">
        <w:rPr>
          <w:sz w:val="28"/>
          <w:szCs w:val="28"/>
          <w:lang w:val="ru-RU"/>
        </w:rPr>
        <w:t xml:space="preserve"> группой здоровья-136 детей, с </w:t>
      </w:r>
      <w:r w:rsidRPr="00686A3D">
        <w:rPr>
          <w:sz w:val="28"/>
          <w:szCs w:val="28"/>
        </w:rPr>
        <w:t>I</w:t>
      </w:r>
      <w:r w:rsidRPr="003B64F8">
        <w:rPr>
          <w:sz w:val="28"/>
          <w:szCs w:val="28"/>
          <w:lang w:val="ru-RU"/>
        </w:rPr>
        <w:t xml:space="preserve"> группой-161 детей. 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С </w:t>
      </w:r>
      <w:r w:rsidRPr="00686A3D">
        <w:rPr>
          <w:sz w:val="28"/>
          <w:szCs w:val="28"/>
        </w:rPr>
        <w:t>III</w:t>
      </w:r>
      <w:r w:rsidRPr="003B64F8">
        <w:rPr>
          <w:sz w:val="28"/>
          <w:szCs w:val="28"/>
          <w:lang w:val="ru-RU"/>
        </w:rPr>
        <w:t xml:space="preserve"> и </w:t>
      </w:r>
      <w:r w:rsidRPr="00686A3D">
        <w:rPr>
          <w:sz w:val="28"/>
          <w:szCs w:val="28"/>
        </w:rPr>
        <w:t>IV</w:t>
      </w:r>
      <w:r w:rsidRPr="003B64F8">
        <w:rPr>
          <w:sz w:val="28"/>
          <w:szCs w:val="28"/>
          <w:lang w:val="ru-RU"/>
        </w:rPr>
        <w:t xml:space="preserve"> группой здоровья детей нет.</w:t>
      </w:r>
    </w:p>
    <w:p w:rsidR="003B64F8" w:rsidRPr="009A1CC0" w:rsidRDefault="003B64F8" w:rsidP="009A1CC0">
      <w:pPr>
        <w:spacing w:before="0" w:beforeAutospacing="0" w:after="0" w:afterAutospacing="0"/>
        <w:ind w:firstLine="709"/>
        <w:jc w:val="both"/>
        <w:rPr>
          <w:b/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 </w:t>
      </w:r>
      <w:r w:rsidRPr="009A1CC0">
        <w:rPr>
          <w:b/>
          <w:sz w:val="28"/>
          <w:szCs w:val="28"/>
          <w:lang w:val="ru-RU"/>
        </w:rPr>
        <w:t>Подготовка детей к профилактическим осмотрам:</w:t>
      </w:r>
    </w:p>
    <w:p w:rsidR="003B64F8" w:rsidRPr="003B64F8" w:rsidRDefault="003B64F8" w:rsidP="009A1CC0">
      <w:pPr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          2. Осуществление приёма по поводу оказания первичной медицинской помощи: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lastRenderedPageBreak/>
        <w:t>-Обработка ран, ссадин, царапин.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-Остановка носовых кровотечений.</w:t>
      </w:r>
    </w:p>
    <w:p w:rsidR="003B64F8" w:rsidRPr="003B64F8" w:rsidRDefault="003B64F8" w:rsidP="002A2752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3. Профилактика травматизма.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-устранение неблагоприятных условий среды, в которой живёт ребёнок (осмотр участков на наличие борщевика и крапивы, осмотр групп)</w:t>
      </w:r>
    </w:p>
    <w:p w:rsidR="003B64F8" w:rsidRPr="003B64F8" w:rsidRDefault="003B64F8" w:rsidP="009A1CC0">
      <w:pPr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          4. Проведение осмотров на педикулёз, занесение результатов осмотров в журнал.</w:t>
      </w:r>
    </w:p>
    <w:p w:rsidR="003B64F8" w:rsidRPr="003B64F8" w:rsidRDefault="003B64F8" w:rsidP="009A1CC0">
      <w:pPr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Осмотр осуществляется 1 раз в неделю. Педикулёза и чесотки выявлено не было.</w:t>
      </w:r>
    </w:p>
    <w:p w:rsidR="003B64F8" w:rsidRPr="003B64F8" w:rsidRDefault="003B64F8" w:rsidP="009A1CC0">
      <w:pPr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          5. Осуществление антропометрии, занесение данных в журнал.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Замеры запланированы на 2 раза в год, проведено в сентябре.</w:t>
      </w:r>
    </w:p>
    <w:p w:rsidR="003B64F8" w:rsidRPr="003B64F8" w:rsidRDefault="003B64F8" w:rsidP="009A1CC0">
      <w:pPr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          6. Проведение плановых медицинских осмотров детей, в т. ч. с привлечением специалистов: невролога, окулиста, хирурга, лабораторные исследования крови и мочи, проведение обследования на гельминтозы. В этом учебном году дети всех групп были осмотрены специалистами поликлиники.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 По результатам обследования  на «Д» учет взяты 0 детей. 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3. Контроль физического воспитания</w:t>
      </w:r>
    </w:p>
    <w:p w:rsidR="003B64F8" w:rsidRPr="003B64F8" w:rsidRDefault="003B64F8" w:rsidP="009A1CC0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4.1. Осуществление контроля физического воспитания в ДОУ</w:t>
      </w:r>
    </w:p>
    <w:p w:rsidR="003B64F8" w:rsidRPr="003B64F8" w:rsidRDefault="003B64F8" w:rsidP="009A1CC0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- Распределение детей по физкультурным группам в соответствии с данными профилактических осмотров. </w:t>
      </w:r>
    </w:p>
    <w:p w:rsidR="003B64F8" w:rsidRPr="003B64F8" w:rsidRDefault="003B64F8" w:rsidP="009A1CC0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4.2. Контроль санитарно-гигиенического состояния помещений и участка, где проводятся физические упражнения с детьми.</w:t>
      </w:r>
    </w:p>
    <w:p w:rsidR="003B64F8" w:rsidRPr="003B64F8" w:rsidRDefault="003B64F8" w:rsidP="009A1CC0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4.3. Контроль санитарно-гигиенического состояния спортивного оборудования и инвентаря, состояния одежды и обуви детей.</w:t>
      </w:r>
    </w:p>
    <w:p w:rsidR="003B64F8" w:rsidRPr="003B64F8" w:rsidRDefault="003B64F8" w:rsidP="009A1CC0">
      <w:pPr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4.4. Медико-педагогические наблюдения за организацией двигательного режима, методикой проведения различных форм занятий физическими упражнениями. 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4. </w:t>
      </w:r>
      <w:proofErr w:type="gramStart"/>
      <w:r w:rsidRPr="00686A3D">
        <w:rPr>
          <w:sz w:val="28"/>
          <w:szCs w:val="28"/>
        </w:rPr>
        <w:t>C</w:t>
      </w:r>
      <w:proofErr w:type="spellStart"/>
      <w:r w:rsidRPr="003B64F8">
        <w:rPr>
          <w:sz w:val="28"/>
          <w:szCs w:val="28"/>
          <w:lang w:val="ru-RU"/>
        </w:rPr>
        <w:t>анитарно</w:t>
      </w:r>
      <w:proofErr w:type="spellEnd"/>
      <w:r w:rsidRPr="003B64F8">
        <w:rPr>
          <w:sz w:val="28"/>
          <w:szCs w:val="28"/>
          <w:lang w:val="ru-RU"/>
        </w:rPr>
        <w:t xml:space="preserve"> - просветительная работа.</w:t>
      </w:r>
      <w:proofErr w:type="gramEnd"/>
    </w:p>
    <w:p w:rsidR="003B64F8" w:rsidRPr="003B64F8" w:rsidRDefault="003B64F8" w:rsidP="009A1CC0">
      <w:pPr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  <w:u w:val="single"/>
          <w:lang w:val="ru-RU"/>
        </w:rPr>
      </w:pPr>
      <w:r w:rsidRPr="003B64F8">
        <w:rPr>
          <w:sz w:val="28"/>
          <w:szCs w:val="28"/>
          <w:lang w:val="ru-RU"/>
        </w:rPr>
        <w:t xml:space="preserve">         1. Организация лекций и бесед с персоналом ДОУ, воспитанниками и их родителями, согласно плану.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Проведены беседы и консультации с персоналом: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- </w:t>
      </w:r>
      <w:r w:rsidRPr="003B64F8">
        <w:rPr>
          <w:sz w:val="28"/>
          <w:lang w:val="ru-RU"/>
        </w:rPr>
        <w:t>«Правила мытья посуды, инвентаря и оборудования»;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- </w:t>
      </w:r>
      <w:r w:rsidRPr="003B64F8">
        <w:rPr>
          <w:sz w:val="28"/>
          <w:lang w:val="ru-RU"/>
        </w:rPr>
        <w:t>«Охрана жизни и здоровья детей в зимний период»</w:t>
      </w:r>
      <w:r w:rsidRPr="003B64F8">
        <w:rPr>
          <w:sz w:val="28"/>
          <w:szCs w:val="28"/>
          <w:lang w:val="ru-RU"/>
        </w:rPr>
        <w:t>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-«Профилактика гриппа»;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-«Формирование привития культуры питания»;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-«Соблюдение санитарно-гигиенического режима в пищеблоке»;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-«Генеральная и текущая уборка»;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-«Сервировка стола и питания в детском саду»;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-«Здоровые привычки»;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-«Роль закаливания в сохранении и укрепления здоровья детей»;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-«Проведение прогулок на свежем воздухе».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5. Повышение квалификации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1. Изучение нормативных документов: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- Ознакомление и дальнейшее использование </w:t>
      </w:r>
      <w:proofErr w:type="spellStart"/>
      <w:r w:rsidRPr="003B64F8">
        <w:rPr>
          <w:sz w:val="28"/>
          <w:szCs w:val="28"/>
          <w:lang w:val="ru-RU"/>
        </w:rPr>
        <w:t>СанПиНа</w:t>
      </w:r>
      <w:proofErr w:type="spellEnd"/>
      <w:r w:rsidRPr="003B64F8">
        <w:rPr>
          <w:sz w:val="28"/>
          <w:szCs w:val="28"/>
          <w:lang w:val="ru-RU"/>
        </w:rPr>
        <w:t xml:space="preserve"> 2.3/2.4.3590-20 от 27.11.2020.</w:t>
      </w:r>
    </w:p>
    <w:p w:rsidR="003B64F8" w:rsidRPr="003B64F8" w:rsidRDefault="003B64F8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2. Посещение лекций, семинаров, инструктажей. </w:t>
      </w:r>
    </w:p>
    <w:p w:rsidR="003B64F8" w:rsidRPr="003B64F8" w:rsidRDefault="002A2752" w:rsidP="009A1CC0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</w:t>
      </w:r>
    </w:p>
    <w:p w:rsidR="003B64F8" w:rsidRPr="003B64F8" w:rsidRDefault="003B64F8" w:rsidP="00372657">
      <w:pPr>
        <w:tabs>
          <w:tab w:val="left" w:pos="709"/>
        </w:tabs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Острая заболеваемость детей, посещающих </w:t>
      </w:r>
      <w:r w:rsidR="002A2752">
        <w:rPr>
          <w:sz w:val="28"/>
          <w:szCs w:val="28"/>
          <w:lang w:val="ru-RU"/>
        </w:rPr>
        <w:t>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3B64F8" w:rsidRPr="00686A3D" w:rsidTr="003B64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F8" w:rsidRPr="00686A3D" w:rsidRDefault="003B64F8" w:rsidP="003B64F8">
            <w:pPr>
              <w:jc w:val="center"/>
              <w:rPr>
                <w:sz w:val="28"/>
                <w:szCs w:val="28"/>
              </w:rPr>
            </w:pPr>
            <w:proofErr w:type="spellStart"/>
            <w:r w:rsidRPr="00686A3D">
              <w:rPr>
                <w:sz w:val="28"/>
                <w:szCs w:val="28"/>
              </w:rPr>
              <w:t>заболевание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F8" w:rsidRPr="00686A3D" w:rsidRDefault="003B64F8" w:rsidP="003B64F8">
            <w:pPr>
              <w:jc w:val="center"/>
              <w:rPr>
                <w:sz w:val="28"/>
                <w:szCs w:val="28"/>
              </w:rPr>
            </w:pPr>
            <w:proofErr w:type="spellStart"/>
            <w:r w:rsidRPr="00686A3D">
              <w:rPr>
                <w:sz w:val="28"/>
                <w:szCs w:val="28"/>
              </w:rPr>
              <w:t>количество</w:t>
            </w:r>
            <w:proofErr w:type="spellEnd"/>
          </w:p>
        </w:tc>
      </w:tr>
      <w:tr w:rsidR="003B64F8" w:rsidRPr="00686A3D" w:rsidTr="003B64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F8" w:rsidRPr="00686A3D" w:rsidRDefault="003B64F8" w:rsidP="003B64F8">
            <w:pPr>
              <w:rPr>
                <w:sz w:val="28"/>
                <w:szCs w:val="28"/>
              </w:rPr>
            </w:pPr>
            <w:r w:rsidRPr="00686A3D">
              <w:rPr>
                <w:sz w:val="28"/>
                <w:szCs w:val="28"/>
              </w:rPr>
              <w:t xml:space="preserve">ОРВИ  и ОРЗ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F8" w:rsidRPr="00686A3D" w:rsidRDefault="003B64F8" w:rsidP="003B64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B64F8" w:rsidRPr="00686A3D" w:rsidTr="003B64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F8" w:rsidRPr="00686A3D" w:rsidRDefault="003B64F8" w:rsidP="003B64F8">
            <w:pPr>
              <w:rPr>
                <w:sz w:val="28"/>
                <w:szCs w:val="28"/>
              </w:rPr>
            </w:pPr>
            <w:proofErr w:type="spellStart"/>
            <w:r w:rsidRPr="00686A3D">
              <w:rPr>
                <w:sz w:val="28"/>
                <w:szCs w:val="28"/>
              </w:rPr>
              <w:t>Острый</w:t>
            </w:r>
            <w:proofErr w:type="spellEnd"/>
            <w:r w:rsidRPr="00686A3D">
              <w:rPr>
                <w:sz w:val="28"/>
                <w:szCs w:val="28"/>
              </w:rPr>
              <w:t xml:space="preserve"> </w:t>
            </w:r>
            <w:proofErr w:type="spellStart"/>
            <w:r w:rsidRPr="00686A3D">
              <w:rPr>
                <w:sz w:val="28"/>
                <w:szCs w:val="28"/>
              </w:rPr>
              <w:t>бронхит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F8" w:rsidRPr="00686A3D" w:rsidRDefault="003B64F8" w:rsidP="003B64F8">
            <w:pPr>
              <w:jc w:val="center"/>
              <w:rPr>
                <w:sz w:val="28"/>
                <w:szCs w:val="28"/>
              </w:rPr>
            </w:pPr>
            <w:r w:rsidRPr="00686A3D">
              <w:rPr>
                <w:sz w:val="28"/>
                <w:szCs w:val="28"/>
              </w:rPr>
              <w:t>0</w:t>
            </w:r>
          </w:p>
        </w:tc>
      </w:tr>
      <w:tr w:rsidR="003B64F8" w:rsidRPr="00686A3D" w:rsidTr="003B64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F8" w:rsidRPr="00686A3D" w:rsidRDefault="003B64F8" w:rsidP="003B64F8">
            <w:pPr>
              <w:rPr>
                <w:sz w:val="28"/>
                <w:szCs w:val="28"/>
              </w:rPr>
            </w:pPr>
            <w:proofErr w:type="spellStart"/>
            <w:r w:rsidRPr="00686A3D">
              <w:rPr>
                <w:sz w:val="28"/>
                <w:szCs w:val="28"/>
              </w:rPr>
              <w:t>Отит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F8" w:rsidRPr="00686A3D" w:rsidRDefault="003B64F8" w:rsidP="003B64F8">
            <w:pPr>
              <w:jc w:val="center"/>
              <w:rPr>
                <w:sz w:val="28"/>
                <w:szCs w:val="28"/>
              </w:rPr>
            </w:pPr>
            <w:r w:rsidRPr="00686A3D">
              <w:rPr>
                <w:sz w:val="28"/>
                <w:szCs w:val="28"/>
              </w:rPr>
              <w:t>0</w:t>
            </w:r>
          </w:p>
        </w:tc>
      </w:tr>
      <w:tr w:rsidR="003B64F8" w:rsidRPr="00686A3D" w:rsidTr="003B64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4F8" w:rsidRPr="00686A3D" w:rsidRDefault="003B64F8" w:rsidP="003B64F8">
            <w:pPr>
              <w:rPr>
                <w:sz w:val="28"/>
                <w:szCs w:val="28"/>
              </w:rPr>
            </w:pPr>
            <w:proofErr w:type="spellStart"/>
            <w:r w:rsidRPr="00686A3D">
              <w:rPr>
                <w:sz w:val="28"/>
                <w:szCs w:val="28"/>
              </w:rPr>
              <w:t>Прочие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F8" w:rsidRPr="00686A3D" w:rsidRDefault="003B64F8" w:rsidP="003B64F8">
            <w:pPr>
              <w:jc w:val="center"/>
              <w:rPr>
                <w:sz w:val="28"/>
                <w:szCs w:val="28"/>
              </w:rPr>
            </w:pPr>
            <w:r w:rsidRPr="00686A3D">
              <w:rPr>
                <w:sz w:val="28"/>
                <w:szCs w:val="28"/>
              </w:rPr>
              <w:t>0</w:t>
            </w:r>
          </w:p>
        </w:tc>
      </w:tr>
    </w:tbl>
    <w:p w:rsidR="003B64F8" w:rsidRPr="003B64F8" w:rsidRDefault="003B64F8" w:rsidP="002A275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За отчётный период произошёл   </w:t>
      </w:r>
      <w:r w:rsidRPr="003B64F8">
        <w:rPr>
          <w:sz w:val="28"/>
          <w:szCs w:val="28"/>
          <w:u w:val="single"/>
          <w:lang w:val="ru-RU"/>
        </w:rPr>
        <w:t xml:space="preserve">0 </w:t>
      </w:r>
      <w:r w:rsidRPr="003B64F8">
        <w:rPr>
          <w:sz w:val="28"/>
          <w:szCs w:val="28"/>
          <w:lang w:val="ru-RU"/>
        </w:rPr>
        <w:t xml:space="preserve">несчастный случай, (травмирован </w:t>
      </w:r>
      <w:r w:rsidRPr="003B64F8">
        <w:rPr>
          <w:sz w:val="28"/>
          <w:szCs w:val="28"/>
          <w:u w:val="single"/>
          <w:lang w:val="ru-RU"/>
        </w:rPr>
        <w:t xml:space="preserve">0 </w:t>
      </w:r>
      <w:r w:rsidRPr="003B64F8">
        <w:rPr>
          <w:sz w:val="28"/>
          <w:szCs w:val="28"/>
          <w:lang w:val="ru-RU"/>
        </w:rPr>
        <w:t>ребёнок).</w:t>
      </w:r>
    </w:p>
    <w:p w:rsidR="003B64F8" w:rsidRPr="003B64F8" w:rsidRDefault="003B64F8" w:rsidP="002A275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Положительная динамика отмечается в связи с проведение комплекса мер по профилактике различных заболеваний:</w:t>
      </w:r>
    </w:p>
    <w:p w:rsidR="003B64F8" w:rsidRPr="003B64F8" w:rsidRDefault="003B64F8" w:rsidP="002A275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 xml:space="preserve">- </w:t>
      </w:r>
      <w:proofErr w:type="spellStart"/>
      <w:r w:rsidRPr="003B64F8">
        <w:rPr>
          <w:sz w:val="28"/>
          <w:szCs w:val="28"/>
          <w:lang w:val="ru-RU"/>
        </w:rPr>
        <w:t>Кварцевание</w:t>
      </w:r>
      <w:proofErr w:type="spellEnd"/>
      <w:r w:rsidRPr="003B64F8">
        <w:rPr>
          <w:sz w:val="28"/>
          <w:szCs w:val="28"/>
          <w:lang w:val="ru-RU"/>
        </w:rPr>
        <w:t xml:space="preserve"> воздуха в помещении группы.</w:t>
      </w:r>
    </w:p>
    <w:p w:rsidR="003B64F8" w:rsidRPr="003B64F8" w:rsidRDefault="003B64F8" w:rsidP="002A275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Проведение закаливающих процедур.</w:t>
      </w:r>
    </w:p>
    <w:p w:rsidR="003B64F8" w:rsidRPr="003B64F8" w:rsidRDefault="003B64F8" w:rsidP="002A275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Проведение занятий с физкультурным инструктором.</w:t>
      </w:r>
    </w:p>
    <w:p w:rsidR="003B64F8" w:rsidRPr="003B64F8" w:rsidRDefault="003B64F8" w:rsidP="002A275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Проведение дыхательной гимнастики.</w:t>
      </w:r>
    </w:p>
    <w:p w:rsidR="003B64F8" w:rsidRPr="003B64F8" w:rsidRDefault="003B64F8" w:rsidP="002A2752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3B64F8">
        <w:rPr>
          <w:sz w:val="28"/>
          <w:szCs w:val="28"/>
          <w:lang w:val="ru-RU"/>
        </w:rPr>
        <w:t>- Ходьба по дорожке здоровья.</w:t>
      </w:r>
    </w:p>
    <w:p w:rsidR="003B64F8" w:rsidRPr="00686A3D" w:rsidRDefault="003B64F8" w:rsidP="003B64F8">
      <w:pPr>
        <w:pStyle w:val="ab"/>
        <w:ind w:left="0" w:firstLine="709"/>
        <w:jc w:val="both"/>
      </w:pPr>
      <w:r w:rsidRPr="00686A3D">
        <w:t>Для детей организовывалось полноценное питание. Выполнялся режим питания, гигиена приема пищи, ежедневное соблюдение норм потребления продуктов и калорийность питания, эстетика организации приема пищи.</w:t>
      </w:r>
    </w:p>
    <w:p w:rsidR="003B64F8" w:rsidRPr="00686A3D" w:rsidRDefault="003B64F8" w:rsidP="003B64F8">
      <w:pPr>
        <w:pStyle w:val="ab"/>
        <w:ind w:left="0" w:firstLine="709"/>
        <w:jc w:val="both"/>
      </w:pPr>
      <w:r w:rsidRPr="00686A3D">
        <w:t>Использовались свежие овощи и фрукты, прием соков, витаминотерапия.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Вывод: </w:t>
      </w:r>
      <w:r w:rsidRPr="007A71D0">
        <w:rPr>
          <w:rFonts w:cstheme="minorHAnsi"/>
          <w:color w:val="000000"/>
          <w:sz w:val="28"/>
          <w:szCs w:val="28"/>
          <w:lang w:val="ru-RU"/>
        </w:rPr>
        <w:t>положительными результатами работы детского сада по сохранению и укреплению здоровья детей можно считать:</w:t>
      </w:r>
    </w:p>
    <w:p w:rsidR="0034551A" w:rsidRPr="004D2C1C" w:rsidRDefault="004D2C1C" w:rsidP="004D2C1C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4D2C1C">
        <w:rPr>
          <w:rFonts w:cstheme="minorHAnsi"/>
          <w:color w:val="000000"/>
          <w:sz w:val="28"/>
          <w:szCs w:val="28"/>
          <w:lang w:val="ru-RU"/>
        </w:rPr>
        <w:t xml:space="preserve">отсутствие травм </w:t>
      </w:r>
      <w:proofErr w:type="gramStart"/>
      <w:r w:rsidR="007A71D0" w:rsidRPr="004D2C1C">
        <w:rPr>
          <w:rFonts w:cstheme="minorHAnsi"/>
          <w:color w:val="000000"/>
          <w:sz w:val="28"/>
          <w:szCs w:val="28"/>
          <w:lang w:val="ru-RU"/>
        </w:rPr>
        <w:t>среди</w:t>
      </w:r>
      <w:proofErr w:type="gramEnd"/>
      <w:r w:rsidR="007A71D0" w:rsidRPr="004D2C1C">
        <w:rPr>
          <w:rFonts w:cstheme="minorHAnsi"/>
          <w:color w:val="000000"/>
          <w:sz w:val="28"/>
          <w:szCs w:val="28"/>
          <w:lang w:val="ru-RU"/>
        </w:rPr>
        <w:t xml:space="preserve"> обучающихся;</w:t>
      </w:r>
    </w:p>
    <w:p w:rsidR="0034551A" w:rsidRPr="007A71D0" w:rsidRDefault="004D2C1C" w:rsidP="004D2C1C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увеличение числа детей с 1-й группой здоровья;</w:t>
      </w:r>
    </w:p>
    <w:p w:rsidR="0034551A" w:rsidRPr="007A71D0" w:rsidRDefault="004D2C1C" w:rsidP="004D2C1C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уменьшение числа детей с 3-й группой здоровья;</w:t>
      </w:r>
    </w:p>
    <w:p w:rsidR="0034551A" w:rsidRPr="007A71D0" w:rsidRDefault="004D2C1C" w:rsidP="004D2C1C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снижение соматических заболеваний и инфекционной заболеваемости;</w:t>
      </w:r>
    </w:p>
    <w:p w:rsidR="0034551A" w:rsidRPr="007A71D0" w:rsidRDefault="004D2C1C" w:rsidP="004D2C1C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посещаемость детского сада в среднем 80–85 процентов от общего числа детей;</w:t>
      </w:r>
    </w:p>
    <w:p w:rsidR="0034551A" w:rsidRPr="007A71D0" w:rsidRDefault="004D2C1C" w:rsidP="004D2C1C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улучшение показателя пропуска одним ребенком по болезни;</w:t>
      </w:r>
    </w:p>
    <w:p w:rsidR="0034551A" w:rsidRPr="007A71D0" w:rsidRDefault="004D2C1C" w:rsidP="004D2C1C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намечающуюся тенденцию к снижению числа некоторых видов заболеваний благодаря систематической работе медицинского персонала, педагогов в детском саду;</w:t>
      </w:r>
    </w:p>
    <w:p w:rsidR="0034551A" w:rsidRPr="007A71D0" w:rsidRDefault="004D2C1C" w:rsidP="004D2C1C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уменьшение числа ни разу не болевших детей на </w:t>
      </w:r>
      <w:r>
        <w:rPr>
          <w:rFonts w:cstheme="minorHAnsi"/>
          <w:color w:val="000000"/>
          <w:sz w:val="28"/>
          <w:szCs w:val="28"/>
          <w:lang w:val="ru-RU"/>
        </w:rPr>
        <w:t>5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 ребенка.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252525"/>
          <w:spacing w:val="-2"/>
          <w:sz w:val="28"/>
          <w:szCs w:val="28"/>
        </w:rPr>
        <w:t>II</w:t>
      </w: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АНАЛИЗ АДМИНИСТРАТИВНОЙ</w:t>
      </w:r>
      <w:r w:rsidRPr="007A71D0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И МЕТОДИЧЕСКОЙ</w:t>
      </w:r>
      <w:r w:rsidRPr="007A71D0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ДЕЯТЕЛЬНОСТИ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2.1. Методическая работа</w:t>
      </w:r>
    </w:p>
    <w:p w:rsidR="0034551A" w:rsidRPr="00CB362B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Методическая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>работа в детском саду в 2023/24 учебном году выстраивалась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по трем направлениям: по отношению к конкретному педагогу, педагогическому коллективу и общей системе непрерывного образования. </w:t>
      </w:r>
      <w:r w:rsidRPr="00CB362B">
        <w:rPr>
          <w:rFonts w:cstheme="minorHAnsi"/>
          <w:color w:val="000000"/>
          <w:sz w:val="28"/>
          <w:szCs w:val="28"/>
          <w:lang w:val="ru-RU"/>
        </w:rPr>
        <w:t>На основе этого проводятся:</w:t>
      </w:r>
    </w:p>
    <w:p w:rsidR="0034551A" w:rsidRPr="00CB362B" w:rsidRDefault="00CB362B" w:rsidP="00CB362B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CB362B">
        <w:rPr>
          <w:rFonts w:cstheme="minorHAnsi"/>
          <w:color w:val="000000"/>
          <w:sz w:val="28"/>
          <w:szCs w:val="28"/>
          <w:lang w:val="ru-RU"/>
        </w:rPr>
        <w:t>индивидуальная работа с педагогами;</w:t>
      </w:r>
    </w:p>
    <w:p w:rsidR="0034551A" w:rsidRPr="007A71D0" w:rsidRDefault="00CB362B" w:rsidP="00CB362B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формирование коллектива единомышленников в </w:t>
      </w:r>
      <w:proofErr w:type="gramStart"/>
      <w:r w:rsidR="007A71D0" w:rsidRPr="007A71D0">
        <w:rPr>
          <w:rFonts w:cstheme="minorHAnsi"/>
          <w:color w:val="000000"/>
          <w:sz w:val="28"/>
          <w:szCs w:val="28"/>
          <w:lang w:val="ru-RU"/>
        </w:rPr>
        <w:t>своей</w:t>
      </w:r>
      <w:proofErr w:type="gramEnd"/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 ДОО;</w:t>
      </w:r>
    </w:p>
    <w:p w:rsidR="0034551A" w:rsidRPr="00CB362B" w:rsidRDefault="00CB362B" w:rsidP="00CB362B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CB362B">
        <w:rPr>
          <w:rFonts w:cstheme="minorHAnsi"/>
          <w:color w:val="000000"/>
          <w:sz w:val="28"/>
          <w:szCs w:val="28"/>
          <w:lang w:val="ru-RU"/>
        </w:rPr>
        <w:t>изучение нормативных правовых актов;</w:t>
      </w:r>
    </w:p>
    <w:p w:rsidR="0034551A" w:rsidRPr="007A71D0" w:rsidRDefault="00CB362B" w:rsidP="00CB362B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внедрение достижений науки и передового педагогического опыта.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В методической работе учитываются следующие факторы:</w:t>
      </w:r>
    </w:p>
    <w:p w:rsidR="0034551A" w:rsidRPr="00CB362B" w:rsidRDefault="00CB362B" w:rsidP="00CB362B">
      <w:pPr>
        <w:pStyle w:val="ab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1.</w:t>
      </w:r>
      <w:r w:rsidR="007A71D0" w:rsidRPr="00CB362B">
        <w:rPr>
          <w:rFonts w:cstheme="minorHAnsi"/>
          <w:color w:val="000000"/>
        </w:rPr>
        <w:t>Годовые задачи педагогического коллектива на текущий учебный год.</w:t>
      </w:r>
    </w:p>
    <w:p w:rsidR="0034551A" w:rsidRPr="007A71D0" w:rsidRDefault="00CB362B" w:rsidP="00CB362B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2.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Количественный и качественный состав педагогического коллектива.</w:t>
      </w:r>
    </w:p>
    <w:p w:rsidR="0034551A" w:rsidRPr="007A71D0" w:rsidRDefault="00CB362B" w:rsidP="00CB362B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3.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Традиции в коллективе, приоритетные направления в их деятельности.</w:t>
      </w:r>
    </w:p>
    <w:p w:rsidR="0034551A" w:rsidRPr="00CB362B" w:rsidRDefault="00CB362B" w:rsidP="00CB362B">
      <w:pPr>
        <w:pStyle w:val="ab"/>
        <w:ind w:left="0" w:firstLine="709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4. </w:t>
      </w:r>
      <w:r w:rsidR="007A71D0" w:rsidRPr="00CB362B">
        <w:rPr>
          <w:rFonts w:cstheme="minorHAnsi"/>
          <w:color w:val="000000"/>
        </w:rPr>
        <w:t>Результаты деятельности воспитателей, затруднения, которые они испытывают в работе с детьми.</w:t>
      </w:r>
    </w:p>
    <w:p w:rsidR="0034551A" w:rsidRPr="007A71D0" w:rsidRDefault="00503803" w:rsidP="00503803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5. 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Сравнительная</w:t>
      </w:r>
      <w:r w:rsidR="007A71D0" w:rsidRPr="007A71D0">
        <w:rPr>
          <w:rFonts w:cstheme="minorHAnsi"/>
          <w:color w:val="000000"/>
          <w:sz w:val="28"/>
          <w:szCs w:val="28"/>
        </w:rPr>
        <w:t> 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эффективность различных форм методической работы.</w:t>
      </w:r>
    </w:p>
    <w:p w:rsidR="0034551A" w:rsidRPr="007A71D0" w:rsidRDefault="00503803" w:rsidP="00503803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6.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Целесообразность разных направлений, форм, приемов в методической работе с конкретным педагогическим коллективом.</w:t>
      </w:r>
    </w:p>
    <w:p w:rsidR="0034551A" w:rsidRPr="007A71D0" w:rsidRDefault="00503803" w:rsidP="0050380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7.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Особенности ситуации для намеченной работы в детском саду.</w:t>
      </w:r>
    </w:p>
    <w:p w:rsidR="0034551A" w:rsidRPr="00503803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Методическая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>работа оценивалась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по конечному результату деятельности педагогического коллектива. </w:t>
      </w:r>
      <w:r w:rsidRPr="00503803">
        <w:rPr>
          <w:rFonts w:cstheme="minorHAnsi"/>
          <w:color w:val="000000"/>
          <w:sz w:val="28"/>
          <w:szCs w:val="28"/>
          <w:lang w:val="ru-RU"/>
        </w:rPr>
        <w:t>К результативным показателям эффективности относятся:</w:t>
      </w:r>
    </w:p>
    <w:p w:rsidR="0034551A" w:rsidRPr="007A71D0" w:rsidRDefault="00503803" w:rsidP="00503803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результаты развития детей за отведенное время, которые должны соответствовать оптимальному уровню каждого ребенка или приближаться к нему;</w:t>
      </w:r>
    </w:p>
    <w:p w:rsidR="0034551A" w:rsidRPr="007A71D0" w:rsidRDefault="00503803" w:rsidP="00503803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повышение профессионального мастерства педагогов при разумных затратах времени и усилий на методическую работу и их самообразование;</w:t>
      </w:r>
      <w:r w:rsidR="007A71D0" w:rsidRPr="007A71D0">
        <w:rPr>
          <w:rFonts w:cstheme="minorHAnsi"/>
          <w:color w:val="000000"/>
          <w:sz w:val="28"/>
          <w:szCs w:val="28"/>
        </w:rPr>
        <w:t> </w:t>
      </w:r>
    </w:p>
    <w:p w:rsidR="0034551A" w:rsidRPr="007A71D0" w:rsidRDefault="00503803" w:rsidP="0050380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улучшение психологического климата, рост творческой активности педагогов и их удовлетворенности результатами своего труда.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К общим показателям относятся системность, дифференцированность, этапность методической работы.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>Оценивание проводилось с помощью карты оценки эффективности методической работы в детском саду.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Вывод</w:t>
      </w:r>
      <w:r w:rsidRPr="007A71D0">
        <w:rPr>
          <w:rFonts w:cstheme="minorHAnsi"/>
          <w:color w:val="000000"/>
          <w:sz w:val="28"/>
          <w:szCs w:val="28"/>
          <w:lang w:val="ru-RU"/>
        </w:rPr>
        <w:t>: по результатам оценки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>эффективность методической работы -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>8</w:t>
      </w:r>
      <w:r w:rsidR="00503803">
        <w:rPr>
          <w:rFonts w:cstheme="minorHAnsi"/>
          <w:color w:val="000000"/>
          <w:sz w:val="28"/>
          <w:szCs w:val="28"/>
          <w:lang w:val="ru-RU"/>
        </w:rPr>
        <w:t>0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процента (хороший и допустимый уровень). Рекомендуется организовать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>отдельную работу с педагогами по обобщению их педагогического опыта работы, знакомить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>их с примерами передового педагогического опыта и оказывать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методическую помощь по его внедрению. </w:t>
      </w:r>
      <w:r w:rsidRPr="007A71D0">
        <w:rPr>
          <w:rFonts w:cstheme="minorHAnsi"/>
          <w:color w:val="000000"/>
          <w:sz w:val="28"/>
          <w:szCs w:val="28"/>
        </w:rPr>
        <w:t> 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2.2. Нормотворчество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Работа по нормотворчеству в 2023/24 учебном году проводилась в виде разработки новых локальных актов и актуализации принятых ранее.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Перечень локальных актов, в которые внесли изменения: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173"/>
      </w:tblGrid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6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Правила внутреннего трудового распорядка работников;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6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 xml:space="preserve">Правила приема на </w:t>
            </w:r>
            <w:proofErr w:type="gramStart"/>
            <w:r>
              <w:rPr>
                <w:rFonts w:eastAsia="Times New Roman CYR"/>
                <w:sz w:val="28"/>
                <w:szCs w:val="28"/>
                <w:lang w:eastAsia="hi-IN" w:bidi="hi-IN"/>
              </w:rPr>
              <w:t>обучение по</w:t>
            </w:r>
            <w:proofErr w:type="gramEnd"/>
            <w:r>
              <w:rPr>
                <w:rFonts w:eastAsia="Times New Roman CYR"/>
                <w:sz w:val="28"/>
                <w:szCs w:val="28"/>
                <w:lang w:eastAsia="hi-IN" w:bidi="hi-IN"/>
              </w:rPr>
              <w:t xml:space="preserve"> образовательным программам;</w:t>
            </w:r>
          </w:p>
        </w:tc>
      </w:tr>
      <w:tr w:rsidR="00BE4E66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6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Правила внутреннего распорядка воспитанников;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suppressLineNumbers/>
              <w:suppressAutoHyphens/>
              <w:autoSpaceDE w:val="0"/>
              <w:snapToGrid w:val="0"/>
              <w:jc w:val="both"/>
              <w:rPr>
                <w:sz w:val="28"/>
                <w:szCs w:val="26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 xml:space="preserve">Положение </w:t>
            </w:r>
            <w:r>
              <w:rPr>
                <w:sz w:val="28"/>
                <w:szCs w:val="28"/>
              </w:rPr>
              <w:t>о порядке приема, перевода, отчисления и восстановления воспитанников ДОУ;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6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 порядке разработки и принятия локальных нормативных правовых актов;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8"/>
              </w:rPr>
              <w:t>Положение об образовательной программе дошкольного образования;</w:t>
            </w:r>
          </w:p>
        </w:tc>
      </w:tr>
      <w:tr w:rsidR="00BE4E66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6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 Программе развития;</w:t>
            </w:r>
          </w:p>
        </w:tc>
      </w:tr>
      <w:tr w:rsidR="00BE4E66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 Педагогическом совете;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об общем собрании трудового коллектива;</w:t>
            </w:r>
          </w:p>
        </w:tc>
      </w:tr>
      <w:tr w:rsidR="00BE4E66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rFonts w:eastAsia="Calibri"/>
                <w:sz w:val="28"/>
                <w:szCs w:val="28"/>
              </w:rPr>
              <w:t>Положение о Родительском собрании;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Положение о муниципальном бюджетном дошкольном образовательном учреждении;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языке (языках) образования в дошкольном образовательном учреждении;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 комиссии по урегулированию споров между участниками образовательных отношений</w:t>
            </w:r>
            <w:proofErr w:type="gramStart"/>
            <w:r>
              <w:rPr>
                <w:rFonts w:eastAsia="Times New Roman CYR"/>
                <w:sz w:val="28"/>
                <w:szCs w:val="28"/>
                <w:lang w:eastAsia="hi-IN" w:bidi="hi-IN"/>
              </w:rPr>
              <w:t xml:space="preserve"> ;</w:t>
            </w:r>
            <w:proofErr w:type="gramEnd"/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lastRenderedPageBreak/>
              <w:t>Положение о рабочей группе по внедрению профессиональных стандартов;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 комиссии по трудовым спорам (КТС) в дошкольном образовательном учреждении;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 внутреннем (должностном) контроле;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rFonts w:eastAsia="Calibri"/>
                <w:sz w:val="28"/>
                <w:szCs w:val="28"/>
              </w:rPr>
              <w:t>Положение об оплате труда работников;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Положение о премировании, надбавках, доплатах и других видах материального поощрения и стимулирования сотрудников;</w:t>
            </w:r>
          </w:p>
        </w:tc>
      </w:tr>
      <w:tr w:rsidR="00BE4E66" w:rsidTr="00BE4E66">
        <w:tc>
          <w:tcPr>
            <w:tcW w:w="10173" w:type="dxa"/>
            <w:vAlign w:val="center"/>
            <w:hideMark/>
          </w:tcPr>
          <w:p w:rsidR="00BE4E66" w:rsidRDefault="00BE4E66" w:rsidP="00BE4E6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творческой группе;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 порядке замещения должностей педагогических работников;</w:t>
            </w:r>
          </w:p>
        </w:tc>
      </w:tr>
      <w:tr w:rsidR="00BE4E66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 консультативном пункте;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Положение о профессиональной этике педагогических работников ДОУ;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комиссии по профессиональной этике педагогических работников ДОУ;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порядке проведения </w:t>
            </w:r>
            <w:proofErr w:type="spellStart"/>
            <w:r>
              <w:rPr>
                <w:sz w:val="28"/>
                <w:szCs w:val="28"/>
              </w:rPr>
              <w:t>самообследования</w:t>
            </w:r>
            <w:proofErr w:type="spellEnd"/>
            <w:r>
              <w:rPr>
                <w:sz w:val="28"/>
                <w:szCs w:val="28"/>
              </w:rPr>
              <w:t xml:space="preserve"> дошкольным образовательным учреждением;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защите персональных данных воспитанников и их родителей (законных представителей);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 защите персональных данных работников;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Положение о профессиональной переподготовке и повышении квалификации педагогических работников;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формах получения образования и обучения в дошкольном образовательном учреждении;</w:t>
            </w:r>
          </w:p>
        </w:tc>
      </w:tr>
      <w:tr w:rsidR="00BE4E66" w:rsidRPr="006555AD" w:rsidTr="00BE4E66">
        <w:tc>
          <w:tcPr>
            <w:tcW w:w="10173" w:type="dxa"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организации инклюзивного образования в ДОУ;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 внутренней системе оценки качества образования в дошкольном образовательном учреждении;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Положение о рабочей программе педагога;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порядке разработки, оформления, согласования и утверждения должностных инструкций;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индивидуальном учебном плане;</w:t>
            </w:r>
          </w:p>
        </w:tc>
      </w:tr>
      <w:tr w:rsidR="00BE4E66" w:rsidRPr="006555AD" w:rsidTr="00BE4E66">
        <w:tc>
          <w:tcPr>
            <w:tcW w:w="10173" w:type="dxa"/>
          </w:tcPr>
          <w:p w:rsidR="00BE4E66" w:rsidRDefault="00BE4E66" w:rsidP="00BE4E66">
            <w:pPr>
              <w:pStyle w:val="style6"/>
              <w:ind w:right="-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</w:t>
            </w:r>
            <w:proofErr w:type="gramStart"/>
            <w:r>
              <w:rPr>
                <w:sz w:val="28"/>
                <w:szCs w:val="28"/>
              </w:rPr>
              <w:t>порядке</w:t>
            </w:r>
            <w:proofErr w:type="gramEnd"/>
            <w:r>
              <w:rPr>
                <w:sz w:val="28"/>
                <w:szCs w:val="28"/>
              </w:rPr>
              <w:t xml:space="preserve"> обучения по индивидуальному учебному плану, в том числе ускоренное обучение, в пределах осваиваемой образовательной программы;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pStyle w:val="style6"/>
              <w:ind w:right="-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Положение об организации коррекционной работы в ДОУ;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pStyle w:val="style6"/>
              <w:ind w:right="-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организации каникулярного времени в ДОУ;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pStyle w:val="style6"/>
              <w:ind w:right="-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инновационной деятельности в детском саду;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pStyle w:val="style6"/>
              <w:ind w:right="-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работе с одарёнными детьми в детском саду;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pStyle w:val="style6"/>
              <w:ind w:right="-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 о дополнительном образовании воспитанников;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pStyle w:val="style6"/>
              <w:ind w:right="-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организации прогулок с воспитанниками;</w:t>
            </w:r>
          </w:p>
        </w:tc>
      </w:tr>
      <w:tr w:rsidR="00BE4E66" w:rsidTr="00BE4E66">
        <w:tc>
          <w:tcPr>
            <w:tcW w:w="10173" w:type="dxa"/>
            <w:hideMark/>
          </w:tcPr>
          <w:p w:rsidR="00BE4E66" w:rsidRDefault="00BE4E66" w:rsidP="00BE4E66">
            <w:pPr>
              <w:pStyle w:val="style6"/>
              <w:ind w:right="-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методическом объединении;</w:t>
            </w:r>
          </w:p>
        </w:tc>
      </w:tr>
      <w:tr w:rsidR="00BE4E66" w:rsidTr="00BE4E66">
        <w:tc>
          <w:tcPr>
            <w:tcW w:w="10173" w:type="dxa"/>
            <w:hideMark/>
          </w:tcPr>
          <w:p w:rsidR="00BE4E66" w:rsidRDefault="00BE4E66" w:rsidP="00BE4E66">
            <w:pPr>
              <w:pStyle w:val="style6"/>
              <w:ind w:right="-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публичном докладе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pStyle w:val="style6"/>
              <w:ind w:right="-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порядке доступа педагогических работников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</w:t>
            </w:r>
            <w:r>
              <w:rPr>
                <w:sz w:val="28"/>
                <w:szCs w:val="28"/>
              </w:rPr>
              <w:lastRenderedPageBreak/>
              <w:t>деятельности, необходимым для качественного осуществления педагогической, научной или исследовательской деятельности, в том числе право бесплатного пользования педагогическими работниками образовательными, методическими и научными услугами образовательной организации;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pStyle w:val="style6"/>
              <w:ind w:right="-2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Положение о календарном планировании воспитательно-образовательного процесса;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pStyle w:val="style6"/>
              <w:ind w:right="-24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 xml:space="preserve">Положение о системе педагогической диагностики (оценки индивидуального развития дошкольника) по  ФГОС </w:t>
            </w:r>
            <w:proofErr w:type="gramStart"/>
            <w:r>
              <w:rPr>
                <w:rFonts w:eastAsia="Times New Roman CYR"/>
                <w:sz w:val="28"/>
                <w:szCs w:val="28"/>
                <w:lang w:eastAsia="hi-IN" w:bidi="hi-IN"/>
              </w:rPr>
              <w:t>ДО</w:t>
            </w:r>
            <w:proofErr w:type="gramEnd"/>
            <w:r>
              <w:rPr>
                <w:rFonts w:eastAsia="Times New Roman CYR"/>
                <w:sz w:val="28"/>
                <w:szCs w:val="28"/>
                <w:lang w:eastAsia="hi-IN" w:bidi="hi-IN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</w:tcPr>
          <w:p w:rsidR="00BE4E66" w:rsidRPr="00C323E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официальном сайте ДОУ;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bidi="ru-RU"/>
              </w:rPr>
              <w:t xml:space="preserve">Положение </w:t>
            </w:r>
            <w:r>
              <w:rPr>
                <w:sz w:val="28"/>
                <w:szCs w:val="28"/>
              </w:rPr>
              <w:t>об аттестационной комиссии в дошкольном образовательном учреждении;</w:t>
            </w:r>
          </w:p>
        </w:tc>
      </w:tr>
      <w:tr w:rsidR="00BE4E66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Arial Unicode MS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Положение о  методическом кабинете;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организации медицинского обслуживания в ДОУ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>об организации охраны жизни и здоровья воспитанников в дошкольном образовательном учреждении;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 проектной деятельности в ДОУ;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 постоянно действующей экспертной комиссии;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Положение об архиве дошкольного образовательного учреждения;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Положение о порядке взимания платы с родителей (законных представителей) за присмотр и уход за детьми;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дежурном администраторе в детском саду;</w:t>
            </w:r>
          </w:p>
        </w:tc>
      </w:tr>
      <w:tr w:rsidR="00BE4E66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семинаре;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расследовании и учете несчастных случаев с воспитанниками;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Положение о  производственном экологическом контроле;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психолого-педагогическом консилиуме;</w:t>
            </w:r>
          </w:p>
        </w:tc>
      </w:tr>
      <w:tr w:rsidR="00BE4E66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Положение о Родительском комитете;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взаимодействии ДОУ с семьями воспитанников;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работе педагога-психолога в ДОУ;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психолого-педагогической службе;</w:t>
            </w:r>
          </w:p>
        </w:tc>
      </w:tr>
      <w:tr w:rsidR="00BE4E66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информационной открытости;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Положение  о квотировании рабочих мест для инвалидов в дошкольном образовательном учреждении;</w:t>
            </w:r>
          </w:p>
        </w:tc>
      </w:tr>
      <w:tr w:rsidR="00BE4E66" w:rsidRPr="006555AD" w:rsidTr="00BE4E66">
        <w:tc>
          <w:tcPr>
            <w:tcW w:w="10173" w:type="dxa"/>
          </w:tcPr>
          <w:p w:rsidR="00BE4E66" w:rsidRPr="00C323E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Arial Unicode MS"/>
                <w:sz w:val="28"/>
                <w:szCs w:val="28"/>
                <w:lang w:bidi="ru-RU"/>
              </w:rPr>
            </w:pPr>
            <w:r>
              <w:rPr>
                <w:rFonts w:eastAsia="Arial Unicode MS"/>
                <w:sz w:val="28"/>
                <w:szCs w:val="28"/>
                <w:lang w:bidi="ru-RU"/>
              </w:rPr>
              <w:t>Положение о проведении смотра-конкурса  Готовность групп к началу нового учебного года;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Arial Unicode MS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</w:rPr>
              <w:t xml:space="preserve">Положение </w:t>
            </w:r>
            <w:r>
              <w:rPr>
                <w:sz w:val="28"/>
                <w:szCs w:val="28"/>
              </w:rPr>
              <w:t>о системе видеонаблюдения в ДОУ;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P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Положение </w:t>
            </w:r>
            <w:r>
              <w:rPr>
                <w:sz w:val="28"/>
                <w:szCs w:val="28"/>
              </w:rPr>
              <w:t>о работе контрактного управляющего в дошкольном образовательном учреждении;</w:t>
            </w:r>
          </w:p>
        </w:tc>
      </w:tr>
      <w:tr w:rsidR="00BE4E66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Положение о пищеблоке;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организации питания в детском саду;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производственном </w:t>
            </w:r>
            <w:proofErr w:type="gramStart"/>
            <w:r>
              <w:rPr>
                <w:sz w:val="28"/>
                <w:szCs w:val="28"/>
              </w:rPr>
              <w:t>контроле за</w:t>
            </w:r>
            <w:proofErr w:type="gramEnd"/>
            <w:r>
              <w:rPr>
                <w:sz w:val="28"/>
                <w:szCs w:val="28"/>
              </w:rPr>
              <w:t xml:space="preserve"> организацией и качеством питания в ДОУ;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комиссии по </w:t>
            </w:r>
            <w:proofErr w:type="gramStart"/>
            <w:r>
              <w:rPr>
                <w:sz w:val="28"/>
                <w:szCs w:val="28"/>
              </w:rPr>
              <w:t>контролю за</w:t>
            </w:r>
            <w:proofErr w:type="gramEnd"/>
            <w:r>
              <w:rPr>
                <w:sz w:val="28"/>
                <w:szCs w:val="28"/>
              </w:rPr>
              <w:t xml:space="preserve"> организацией и качеством питания, бракеражу готовой продукции;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Положение о порядке ведения личных дел педагогов и сотрудников;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формировании, ведении, проверке  и хранении личных дел </w:t>
            </w:r>
            <w:r>
              <w:rPr>
                <w:sz w:val="28"/>
                <w:szCs w:val="28"/>
              </w:rPr>
              <w:lastRenderedPageBreak/>
              <w:t>воспитанников;</w:t>
            </w:r>
          </w:p>
        </w:tc>
      </w:tr>
      <w:tr w:rsidR="00BE4E66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Положение об </w:t>
            </w:r>
            <w:proofErr w:type="spellStart"/>
            <w:r>
              <w:rPr>
                <w:rFonts w:eastAsia="Calibri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политике;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сотрудничестве с правоохранительными органами в сфере противодействия коррупции;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комиссии по противодействию коррупции;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оценке коррупционных рисков при осуществлении закупок товаров, работ и услуг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Правила обмена деловыми подарками и знаками делового гостеприимства</w:t>
            </w:r>
            <w:r w:rsidR="00880B95">
              <w:rPr>
                <w:rFonts w:eastAsia="Times New Roman CYR"/>
                <w:sz w:val="28"/>
                <w:szCs w:val="28"/>
                <w:lang w:eastAsia="hi-IN" w:bidi="hi-IN"/>
              </w:rPr>
              <w:t>;</w:t>
            </w:r>
          </w:p>
        </w:tc>
      </w:tr>
      <w:tr w:rsidR="00BE4E66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rFonts w:eastAsia="Calibri"/>
                <w:sz w:val="28"/>
                <w:szCs w:val="28"/>
              </w:rPr>
              <w:t>Положение о котировочной комиссии</w:t>
            </w:r>
            <w:r w:rsidR="00880B95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BE4E66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Совете ДОУ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vAlign w:val="center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порядке учета мнения совета родителей (законных представителей) при принятии локальных нормативных актов, затрагивающих интересы обучающихся дошкольного образовательного учреждения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привлечении и расходовании внебюджетных средств (добровольных пожертвований)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порядке сбора, </w:t>
            </w:r>
            <w:proofErr w:type="spellStart"/>
            <w:r>
              <w:rPr>
                <w:sz w:val="28"/>
                <w:szCs w:val="28"/>
              </w:rPr>
              <w:t>утилизацииметаллической</w:t>
            </w:r>
            <w:proofErr w:type="spellEnd"/>
            <w:r>
              <w:rPr>
                <w:sz w:val="28"/>
                <w:szCs w:val="28"/>
              </w:rPr>
              <w:t xml:space="preserve"> ртути, </w:t>
            </w:r>
            <w:proofErr w:type="gramStart"/>
            <w:r>
              <w:rPr>
                <w:sz w:val="28"/>
                <w:szCs w:val="28"/>
              </w:rPr>
              <w:t>отработанных</w:t>
            </w:r>
            <w:proofErr w:type="gramEnd"/>
          </w:p>
          <w:p w:rsidR="00BE4E66" w:rsidRDefault="00BE4E66" w:rsidP="00BE4E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люминесцентных ламп, приборов с ртутным заполнением и обеспечения работ по </w:t>
            </w:r>
            <w:proofErr w:type="spellStart"/>
            <w:r>
              <w:rPr>
                <w:sz w:val="28"/>
                <w:szCs w:val="28"/>
              </w:rPr>
              <w:t>демеркуризации</w:t>
            </w:r>
            <w:proofErr w:type="spellEnd"/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Порядок посещения мероприятий, не предусмотренных годовым планом работы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посещения мероприятий, не предусмотренных календарным планом воспитательной работы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Совете родителей ДОУ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Положение о комиссии по размещению заказов</w:t>
            </w:r>
            <w:r w:rsidR="00880B95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Положение о комиссии по урегулированию конфликта интересов</w:t>
            </w:r>
            <w:r w:rsidR="00880B95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BE4E66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об отпусках работников</w:t>
            </w:r>
            <w:r w:rsidR="00880B95">
              <w:rPr>
                <w:rFonts w:eastAsia="Times New Roman CYR"/>
                <w:sz w:val="28"/>
                <w:szCs w:val="28"/>
                <w:lang w:eastAsia="hi-IN" w:bidi="hi-IN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rFonts w:eastAsia="Calibri"/>
                <w:sz w:val="28"/>
                <w:szCs w:val="28"/>
              </w:rPr>
              <w:t xml:space="preserve">Положение </w:t>
            </w:r>
            <w:r>
              <w:rPr>
                <w:sz w:val="28"/>
                <w:szCs w:val="28"/>
              </w:rPr>
              <w:t>о режиме организованной образовательной деятельности воспитанников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 xml:space="preserve">Положение о порядке </w:t>
            </w:r>
            <w:r>
              <w:rPr>
                <w:sz w:val="28"/>
                <w:szCs w:val="28"/>
              </w:rPr>
              <w:t>пользования лечебно-оздоровительной инфраструктурой, объектами культуры и объектами спорта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Положение об организации самообразования педагогов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Положение о приемочной комиссии и проведении экспертизы</w:t>
            </w:r>
            <w:r w:rsidR="00880B95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об организации работы по обеспечению пожарной безопасности</w:t>
            </w:r>
            <w:r w:rsidR="00880B95">
              <w:rPr>
                <w:rFonts w:eastAsia="Times New Roman CYR"/>
                <w:sz w:val="28"/>
                <w:szCs w:val="28"/>
                <w:lang w:eastAsia="hi-IN" w:bidi="hi-IN"/>
              </w:rPr>
              <w:t>;</w:t>
            </w:r>
            <w:r>
              <w:rPr>
                <w:rFonts w:eastAsia="Times New Roman CYR"/>
                <w:sz w:val="28"/>
                <w:szCs w:val="28"/>
                <w:lang w:eastAsia="hi-IN" w:bidi="hi-IN"/>
              </w:rPr>
              <w:t xml:space="preserve"> 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 добровольной пожарной дружине</w:t>
            </w:r>
            <w:r w:rsidR="00880B95">
              <w:rPr>
                <w:rFonts w:eastAsia="Times New Roman CYR"/>
                <w:sz w:val="28"/>
                <w:szCs w:val="28"/>
                <w:lang w:eastAsia="hi-IN" w:bidi="hi-IN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rFonts w:eastAsia="Times New Roman CYR"/>
                <w:sz w:val="28"/>
                <w:szCs w:val="28"/>
                <w:lang w:eastAsia="hi-IN" w:bidi="hi-IN"/>
              </w:rPr>
              <w:t>Положение о пожарно-технической комиссии учреждения</w:t>
            </w:r>
            <w:r w:rsidR="00880B95">
              <w:rPr>
                <w:rFonts w:eastAsia="Times New Roman CYR"/>
                <w:sz w:val="28"/>
                <w:szCs w:val="28"/>
                <w:lang w:eastAsia="hi-IN" w:bidi="hi-IN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eastAsia="Times New Roman CYR"/>
                <w:sz w:val="28"/>
                <w:szCs w:val="28"/>
                <w:lang w:eastAsia="hi-IN" w:bidi="hi-IN"/>
              </w:rPr>
            </w:pPr>
            <w:r>
              <w:rPr>
                <w:rFonts w:eastAsia="Calibri"/>
                <w:sz w:val="28"/>
                <w:szCs w:val="28"/>
              </w:rPr>
              <w:t>Положение о проведении учебной эвакуации воспитанников, работников и имущества на случай пожара и других чрезвычайных ситуаций в ДОУ</w:t>
            </w:r>
            <w:r w:rsidR="00880B95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соотношении учебной и другой педагогической работы в пределах рабочей недели с учетом специальности и квалификации работника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об использовании </w:t>
            </w:r>
            <w:proofErr w:type="spellStart"/>
            <w:r>
              <w:rPr>
                <w:sz w:val="28"/>
                <w:szCs w:val="28"/>
              </w:rPr>
              <w:t>портфолио</w:t>
            </w:r>
            <w:proofErr w:type="spellEnd"/>
            <w:r>
              <w:rPr>
                <w:sz w:val="28"/>
                <w:szCs w:val="28"/>
              </w:rPr>
              <w:t xml:space="preserve"> в системе повышения профессиональной компетенции и качества труда педагогов в ДОУ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конфликте интересов работников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 xml:space="preserve">Положение </w:t>
            </w:r>
            <w:r>
              <w:rPr>
                <w:sz w:val="28"/>
                <w:szCs w:val="28"/>
              </w:rPr>
              <w:t xml:space="preserve">об организации пропускного и </w:t>
            </w:r>
            <w:proofErr w:type="spellStart"/>
            <w:r>
              <w:rPr>
                <w:sz w:val="28"/>
                <w:szCs w:val="28"/>
              </w:rPr>
              <w:t>общеобъектового</w:t>
            </w:r>
            <w:proofErr w:type="spellEnd"/>
            <w:r>
              <w:rPr>
                <w:sz w:val="28"/>
                <w:szCs w:val="28"/>
              </w:rPr>
              <w:t xml:space="preserve"> режима в ДОУ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Положение о разработке и реализации адаптированной образовательной программы дошкольного образования для воспитанников с ОВЗ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группах компенсирующей направленности для детей с ТНР и ЗПР в </w:t>
            </w:r>
            <w:r>
              <w:rPr>
                <w:sz w:val="28"/>
                <w:szCs w:val="28"/>
              </w:rPr>
              <w:lastRenderedPageBreak/>
              <w:t>детском саду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Положение о практической подготовке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в дошкольном образовательном учреждении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</w:tcPr>
          <w:p w:rsidR="00BE4E66" w:rsidRDefault="00BE4E66" w:rsidP="00BE4E66">
            <w:pPr>
              <w:shd w:val="clear" w:color="auto" w:fill="FFFFFF"/>
              <w:tabs>
                <w:tab w:val="left" w:pos="780"/>
                <w:tab w:val="center" w:pos="4906"/>
              </w:tabs>
              <w:spacing w:line="312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использовании государственных символов в детском саду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vAlign w:val="center"/>
          </w:tcPr>
          <w:p w:rsidR="00BE4E66" w:rsidRPr="00C323E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Положение о первичной профсоюзной организации</w:t>
            </w:r>
            <w:r w:rsidR="00880B95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Положение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 регламентирующее создание условий по обеспечению безопасности обучающихся во время пребывания в образовательной организации</w:t>
            </w:r>
            <w:r w:rsidR="00880B95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запрете курения в зданиях и на прилегающей территории дошкольного образовательного учреждения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Положения о порядке проведения медосмотров работников ДОУ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Положение об организации работ по охране труда</w:t>
            </w:r>
            <w:r w:rsidR="00880B95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разработке, учете и выдаче инструкций по охране труда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комиссии (комитете) по охране труда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порядке проведения инструктажей по охране труда с работниками ДОУ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порядке проведения инструктажей с воспитанниками ДОУ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системе управления профессиональными рисками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порядке проведения специальной оценки условий труда в ДОУ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системе управления охраной труда (СУОТ) в ДОУ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проведении стажировки по охране труда на рабочем месте в детском саду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учете и расследовании микротравм (микроповреждений) в детском саду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административно-общественном контроле по охране труда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Положение о порядке обеспечения работников специальной одеждой, специальной обувью и другими средствами индивидуальной защиты  (</w:t>
            </w:r>
            <w:proofErr w:type="gramStart"/>
            <w:r>
              <w:rPr>
                <w:rFonts w:eastAsia="Calibri"/>
                <w:sz w:val="28"/>
                <w:szCs w:val="28"/>
              </w:rPr>
              <w:t>СИЗ</w:t>
            </w:r>
            <w:proofErr w:type="gramEnd"/>
            <w:r>
              <w:rPr>
                <w:rFonts w:eastAsia="Calibri"/>
                <w:sz w:val="28"/>
                <w:szCs w:val="28"/>
              </w:rPr>
              <w:t>);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Положение   о порядке обучения и проверки знаний по охране труда</w:t>
            </w:r>
            <w:r>
              <w:rPr>
                <w:rFonts w:eastAsia="Arial Unicode MS"/>
                <w:sz w:val="28"/>
                <w:szCs w:val="28"/>
                <w:lang w:bidi="ru-RU"/>
              </w:rPr>
              <w:t xml:space="preserve"> работников ДОУ</w:t>
            </w:r>
            <w:r w:rsidR="00880B95">
              <w:rPr>
                <w:rFonts w:eastAsia="Arial Unicode MS"/>
                <w:sz w:val="28"/>
                <w:szCs w:val="28"/>
                <w:lang w:bidi="ru-RU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порядке </w:t>
            </w:r>
            <w:proofErr w:type="gramStart"/>
            <w:r>
              <w:rPr>
                <w:sz w:val="28"/>
                <w:szCs w:val="28"/>
              </w:rPr>
              <w:t>обучения по охране</w:t>
            </w:r>
            <w:proofErr w:type="gramEnd"/>
            <w:r>
              <w:rPr>
                <w:sz w:val="28"/>
                <w:szCs w:val="28"/>
              </w:rPr>
              <w:t xml:space="preserve"> труда и проверки знания требований охраны труда</w:t>
            </w:r>
            <w:r w:rsidR="00880B95">
              <w:rPr>
                <w:sz w:val="28"/>
                <w:szCs w:val="28"/>
              </w:rPr>
              <w:t>;</w:t>
            </w:r>
          </w:p>
        </w:tc>
      </w:tr>
      <w:tr w:rsidR="00BE4E66" w:rsidRPr="006555AD" w:rsidTr="00BE4E66">
        <w:tc>
          <w:tcPr>
            <w:tcW w:w="10173" w:type="dxa"/>
            <w:hideMark/>
          </w:tcPr>
          <w:p w:rsidR="00BE4E66" w:rsidRDefault="00BE4E66" w:rsidP="00BE4E6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трехступенчатом административно-общественном контроле по охране труда в ДОУ</w:t>
            </w:r>
            <w:r w:rsidR="00880B95">
              <w:rPr>
                <w:sz w:val="28"/>
                <w:szCs w:val="28"/>
              </w:rPr>
              <w:t>.</w:t>
            </w:r>
          </w:p>
        </w:tc>
      </w:tr>
    </w:tbl>
    <w:p w:rsidR="0034551A" w:rsidRPr="007A71D0" w:rsidRDefault="007A71D0" w:rsidP="003E0C97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Сведения о количестве предписаний и жалоб, связанных с содержанием локальных актов: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08"/>
        <w:gridCol w:w="2124"/>
        <w:gridCol w:w="2124"/>
      </w:tblGrid>
      <w:tr w:rsidR="0034551A" w:rsidRPr="007A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7A71D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7A71D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2022/2023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7A71D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2023/2024 учебный год</w:t>
            </w:r>
          </w:p>
        </w:tc>
      </w:tr>
      <w:tr w:rsidR="0034551A" w:rsidRPr="002A2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  <w:lang w:val="ru-RU"/>
              </w:rPr>
              <w:t>Количество предписаний от органов контроля/надзора, протестов прокурора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976416" w:rsidRDefault="00503803" w:rsidP="00503803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976416" w:rsidRDefault="00503803" w:rsidP="00503803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34551A" w:rsidRPr="002A2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  <w:lang w:val="ru-RU"/>
              </w:rPr>
              <w:t>Количество жалоб родителей (законных представителей) воспитанников,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976416" w:rsidRDefault="00503803" w:rsidP="00503803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976416" w:rsidRDefault="00503803" w:rsidP="00503803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-</w:t>
            </w:r>
          </w:p>
        </w:tc>
      </w:tr>
    </w:tbl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Вывод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: по итогам нормотворческой деятельности детского сада были соблюдены требования законодательства. Количество предписаний органов контроля и надзора по сравнению с аналогичным показателем за 2022/23 учебный год снизилось вдвое. </w:t>
      </w:r>
      <w:r w:rsidRPr="007A71D0">
        <w:rPr>
          <w:rFonts w:cstheme="minorHAnsi"/>
          <w:color w:val="000000"/>
          <w:sz w:val="28"/>
          <w:szCs w:val="28"/>
          <w:lang w:val="ru-RU"/>
        </w:rPr>
        <w:lastRenderedPageBreak/>
        <w:t>Количество жалоб работников и законных представителей воспитанников за отчетный период сведено к нулю. Нормотворческую работу детского сада за 2023/24 учебный год можно считать успешной.</w:t>
      </w:r>
      <w:r w:rsidRPr="007A71D0">
        <w:rPr>
          <w:rFonts w:cstheme="minorHAnsi"/>
          <w:color w:val="000000"/>
          <w:sz w:val="28"/>
          <w:szCs w:val="28"/>
        </w:rPr>
        <w:t> 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2.3. Работа с кадрами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В течение года в детском саду проводились мероприятия, направленные </w:t>
      </w:r>
      <w:proofErr w:type="spellStart"/>
      <w:r w:rsidRPr="007A71D0">
        <w:rPr>
          <w:rFonts w:cstheme="minorHAnsi"/>
          <w:color w:val="000000"/>
          <w:sz w:val="28"/>
          <w:szCs w:val="28"/>
          <w:lang w:val="ru-RU"/>
        </w:rPr>
        <w:t>нна</w:t>
      </w:r>
      <w:proofErr w:type="spellEnd"/>
      <w:r w:rsidRPr="007A71D0">
        <w:rPr>
          <w:rFonts w:cstheme="minorHAnsi"/>
          <w:color w:val="000000"/>
          <w:sz w:val="28"/>
          <w:szCs w:val="28"/>
          <w:lang w:val="ru-RU"/>
        </w:rPr>
        <w:t xml:space="preserve"> повышение уровня профессиональной компетенции педагогов и охрану труда персонала.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В части повышения уровня профессиональной компетенции с педагогами детского сада реализовывались мероприятия по следующим показателям: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46"/>
        <w:gridCol w:w="2505"/>
        <w:gridCol w:w="2505"/>
      </w:tblGrid>
      <w:tr w:rsidR="0034551A" w:rsidRPr="006555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7A71D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A71D0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Количество педагогов (за отчетный период в сравнении с предыдущим годом) </w:t>
            </w:r>
          </w:p>
        </w:tc>
      </w:tr>
      <w:tr w:rsidR="0034551A" w:rsidRPr="007A71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7A71D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2022/23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7A71D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2023/24</w:t>
            </w:r>
          </w:p>
        </w:tc>
      </w:tr>
      <w:tr w:rsidR="0034551A" w:rsidRPr="007A71D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7A71D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Повышение профессиональной компетенции </w:t>
            </w:r>
          </w:p>
        </w:tc>
      </w:tr>
      <w:tr w:rsidR="0034551A" w:rsidRPr="007A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</w:rPr>
              <w:t>Обучение в вузе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4551A" w:rsidRPr="007A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</w:rPr>
              <w:t>Курсы переподготовки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F75623" w:rsidRDefault="00F75623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F75623" w:rsidRDefault="00F75623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34551A" w:rsidRPr="007A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</w:rPr>
              <w:t>Курсы по повышению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F75623" w:rsidRDefault="00F75623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F75623" w:rsidRDefault="00F75623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34551A" w:rsidRPr="002A2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  <w:lang w:val="ru-RU"/>
              </w:rPr>
              <w:t>Аттестация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976416" w:rsidRDefault="00F75623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976416" w:rsidRDefault="00F75623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34551A" w:rsidRPr="002A2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  <w:lang w:val="ru-RU"/>
              </w:rPr>
              <w:t>Аттестация на первую квалификационную категорию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976416" w:rsidRDefault="00F75623" w:rsidP="007A71D0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976416" w:rsidRDefault="00F75623" w:rsidP="007A71D0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</w:tr>
      <w:tr w:rsidR="0034551A" w:rsidRPr="002A2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  <w:lang w:val="ru-RU"/>
              </w:rPr>
              <w:t>Аттестация на высшую квалификационную категорию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976416" w:rsidRDefault="00F75623" w:rsidP="007A71D0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976416" w:rsidRDefault="00F75623" w:rsidP="007A71D0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>
              <w:rPr>
                <w:rFonts w:cstheme="minorHAnsi"/>
                <w:sz w:val="28"/>
                <w:szCs w:val="28"/>
                <w:lang w:val="ru-RU"/>
              </w:rPr>
              <w:t>0</w:t>
            </w:r>
          </w:p>
        </w:tc>
      </w:tr>
      <w:tr w:rsidR="0034551A" w:rsidRPr="007A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Обучение</w:t>
            </w:r>
            <w:proofErr w:type="spellEnd"/>
            <w:r w:rsidRPr="007A71D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на</w:t>
            </w:r>
            <w:proofErr w:type="spellEnd"/>
            <w:r w:rsidRPr="007A71D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семинарах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4551A" w:rsidRPr="007A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</w:rPr>
              <w:t>Посещение методобъединений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4551A" w:rsidRPr="006555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  <w:lang w:val="ru-RU"/>
              </w:rPr>
              <w:t>Обмен опытом на конференциях, форумах, методических семинарах, круглых столах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976416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976416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34551A" w:rsidRPr="007A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Публикация</w:t>
            </w:r>
            <w:proofErr w:type="spellEnd"/>
            <w:r w:rsidRPr="007A71D0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профессиональных</w:t>
            </w:r>
            <w:proofErr w:type="spellEnd"/>
            <w:r w:rsidRPr="007A71D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изданиях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4551A" w:rsidRPr="006555A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A71D0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Участие в конкурсах профессионального мастерства разного уровня:</w:t>
            </w:r>
          </w:p>
        </w:tc>
      </w:tr>
      <w:tr w:rsidR="0034551A" w:rsidRPr="007A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муниципальный</w:t>
            </w:r>
            <w:proofErr w:type="spellEnd"/>
            <w:r w:rsidRPr="007A71D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F75623" w:rsidRDefault="00F75623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4551A" w:rsidRPr="007A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</w:rPr>
              <w:t>региональный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4551A" w:rsidRPr="007A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</w:rPr>
              <w:t>федеральный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4551A" w:rsidRPr="002A2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  <w:lang w:val="ru-RU"/>
              </w:rPr>
              <w:t>Участие педагогов и воспитанников (муниципальных, областных)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976416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976416" w:rsidRDefault="0011149F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</w:t>
            </w:r>
          </w:p>
        </w:tc>
      </w:tr>
    </w:tbl>
    <w:p w:rsidR="0011149F" w:rsidRDefault="0011149F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364F31" w:rsidRPr="0011149F" w:rsidRDefault="007A71D0" w:rsidP="00364F31">
      <w:pPr>
        <w:spacing w:before="0" w:beforeAutospacing="0" w:after="0"/>
        <w:ind w:left="-142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Согласно плану методической работы на 2023/24 учебный год в рамках повышения компетенции педагогов по вопросам реализации ФОП </w:t>
      </w:r>
      <w:proofErr w:type="gramStart"/>
      <w:r w:rsidRPr="007A71D0">
        <w:rPr>
          <w:rFonts w:cstheme="minorHAnsi"/>
          <w:color w:val="000000"/>
          <w:sz w:val="28"/>
          <w:szCs w:val="28"/>
          <w:lang w:val="ru-RU"/>
        </w:rPr>
        <w:t>ДО</w:t>
      </w:r>
      <w:proofErr w:type="gramEnd"/>
      <w:r w:rsidRPr="007A71D0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gramStart"/>
      <w:r w:rsidRPr="007A71D0">
        <w:rPr>
          <w:rFonts w:cstheme="minorHAnsi"/>
          <w:color w:val="000000"/>
          <w:sz w:val="28"/>
          <w:szCs w:val="28"/>
          <w:lang w:val="ru-RU"/>
        </w:rPr>
        <w:t>были</w:t>
      </w:r>
      <w:proofErr w:type="gramEnd"/>
      <w:r w:rsidRPr="007A71D0">
        <w:rPr>
          <w:rFonts w:cstheme="minorHAnsi"/>
          <w:color w:val="000000"/>
          <w:sz w:val="28"/>
          <w:szCs w:val="28"/>
          <w:lang w:val="ru-RU"/>
        </w:rPr>
        <w:t xml:space="preserve"> проведены </w:t>
      </w:r>
      <w:r w:rsidR="00364F31" w:rsidRPr="0011149F">
        <w:rPr>
          <w:rFonts w:ascii="Times New Roman" w:hAnsi="Times New Roman" w:cs="Times New Roman"/>
          <w:sz w:val="28"/>
          <w:szCs w:val="28"/>
          <w:lang w:val="ru-RU"/>
        </w:rPr>
        <w:t>консультации по следующим темам:</w:t>
      </w:r>
    </w:p>
    <w:tbl>
      <w:tblPr>
        <w:tblStyle w:val="12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389"/>
      </w:tblGrid>
      <w:tr w:rsidR="00364F31" w:rsidRPr="006555AD" w:rsidTr="00364F31">
        <w:trPr>
          <w:trHeight w:val="2926"/>
        </w:trPr>
        <w:tc>
          <w:tcPr>
            <w:tcW w:w="10389" w:type="dxa"/>
            <w:hideMark/>
          </w:tcPr>
          <w:p w:rsidR="00364F31" w:rsidRDefault="00364F31" w:rsidP="00364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-«Планирование воспитательно-образовательного процесса»; </w:t>
            </w:r>
          </w:p>
          <w:p w:rsidR="00364F31" w:rsidRDefault="00364F31" w:rsidP="00364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-«Что собой представляет ФОП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зачем его приняли»;</w:t>
            </w:r>
          </w:p>
          <w:p w:rsidR="00364F31" w:rsidRDefault="00364F31" w:rsidP="00364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-«Требования к профессиональной компетенции педагогов в ДОО в условиях ФОП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64F31" w:rsidRDefault="00364F31" w:rsidP="00364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-«Организация и методика проведения прогулки в детском саду»;</w:t>
            </w:r>
          </w:p>
          <w:p w:rsidR="00364F31" w:rsidRDefault="00364F31" w:rsidP="00364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-«Физическая культура и здоровый образ жизни дошкольника»;</w:t>
            </w:r>
          </w:p>
          <w:p w:rsidR="00364F31" w:rsidRDefault="00364F31" w:rsidP="00364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-Шпаргалка для молодого воспитателя: «Маленькие хитрости»;</w:t>
            </w:r>
          </w:p>
          <w:p w:rsidR="00364F31" w:rsidRDefault="00364F31" w:rsidP="00364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-«Формы взаимодействия с родителями»;</w:t>
            </w:r>
          </w:p>
          <w:p w:rsidR="00364F31" w:rsidRDefault="00364F31" w:rsidP="00364F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-«Организация сюжетной игры с дошкольниками»;</w:t>
            </w:r>
          </w:p>
        </w:tc>
      </w:tr>
    </w:tbl>
    <w:p w:rsidR="0011149F" w:rsidRPr="008E5D44" w:rsidRDefault="0011149F" w:rsidP="00364F31">
      <w:pPr>
        <w:spacing w:before="0" w:beforeAutospacing="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14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протяжении всей работы методического объединения руководителем</w:t>
      </w:r>
      <w:r w:rsidR="00364F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</w:t>
      </w:r>
      <w:r w:rsidRPr="001114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определялись формы сбора информации, обобщались. Предлагались варианты активного участия каждого педагога в работе МО.</w:t>
      </w:r>
      <w:r w:rsidR="00364F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114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Педагоги </w:t>
      </w:r>
      <w:r w:rsidRPr="001114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>принимали активное участие в обсуждении поставленных на МО вопросов, делились опытом</w:t>
      </w:r>
      <w:r w:rsidRPr="008C620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1114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работы</w:t>
      </w:r>
      <w:r w:rsidRPr="0011149F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>, искали пути решения поставленных перед ними задач.</w:t>
      </w:r>
      <w:r w:rsidRPr="008C6205">
        <w:rPr>
          <w:rFonts w:ascii="Arial" w:eastAsia="Times New Roman" w:hAnsi="Arial" w:cs="Arial"/>
          <w:color w:val="111111"/>
          <w:sz w:val="26"/>
          <w:szCs w:val="26"/>
          <w:shd w:val="clear" w:color="auto" w:fill="FFFFFF"/>
          <w:lang w:eastAsia="ru-RU"/>
        </w:rPr>
        <w:t> </w:t>
      </w:r>
      <w:r w:rsidRPr="001114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Представляли обобщенный опыт своей работы в соответствии с темой МО. Выполняли творческие задания руководителя МО и коллектива педагогов. Высказывали своё мнение по предложенным материалам.</w:t>
      </w:r>
      <w:r w:rsidR="00364F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1114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целью повышения результативности МО проводились заседания методического объединения. </w:t>
      </w:r>
      <w:r w:rsidRPr="00111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период между заседаниями МО воспитатели самостоятельно работали по плану методического объединения: разрабатывали сценарии открытых просмотров ООД. </w:t>
      </w:r>
      <w:r w:rsidR="008E5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11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 плану методического объединения руководителем МО </w:t>
      </w:r>
      <w:proofErr w:type="spellStart"/>
      <w:r w:rsidRPr="00111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Эдильханово</w:t>
      </w:r>
      <w:proofErr w:type="spellEnd"/>
      <w:r w:rsidRPr="00111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А. Р. был проведен </w:t>
      </w:r>
      <w:r w:rsidRPr="001114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мастер-класс </w:t>
      </w:r>
      <w:r w:rsidRPr="0011149F">
        <w:rPr>
          <w:rFonts w:ascii="Times New Roman" w:eastAsia="Times New Roman" w:hAnsi="Times New Roman" w:cs="Times New Roman"/>
          <w:sz w:val="28"/>
          <w:szCs w:val="28"/>
          <w:lang w:val="ru-RU"/>
        </w:rPr>
        <w:t>по нетрадиционной технике рисования ЭБРУ «Танцующие краски».</w:t>
      </w:r>
      <w:r w:rsidR="008E5D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14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Было запла</w:t>
      </w:r>
      <w:r w:rsidR="00E425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нировано 13 открытых просмотра </w:t>
      </w:r>
      <w:r w:rsidRPr="001114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ОД. </w:t>
      </w:r>
      <w:r w:rsidRPr="00111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Их проведение показало, что воспитатели владеют методикой, обладают профессиональной компетентностью.</w:t>
      </w:r>
      <w:r w:rsidRPr="0011149F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111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Проведенные открытые просмотры ООД показали, что воспитатели используют в своей работе современные педагогические технологии, уделяют большое внимание наглядности. Анализ проведенных занятий и мероприятий показал, что занятия проводились на достаточно хорошем методическом у</w:t>
      </w:r>
      <w:r w:rsidR="00364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ровне. На открытых занятиях </w:t>
      </w:r>
      <w:r w:rsidRPr="00111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воспитатели делились опытом работы, анализировали удачные и неудачные моменты занятий.</w:t>
      </w:r>
    </w:p>
    <w:p w:rsidR="0011149F" w:rsidRDefault="0011149F" w:rsidP="0011149F">
      <w:pPr>
        <w:pStyle w:val="c4"/>
        <w:shd w:val="clear" w:color="auto" w:fill="FFFFFF"/>
        <w:spacing w:before="0" w:beforeAutospacing="0" w:after="0" w:afterAutospacing="0"/>
        <w:ind w:left="-142" w:firstLine="426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период между заседаниями МО воспитатели самостоятельно работали по плану методического объединения: разрабатывали сценарии открытых занятий и мероприятий, проводили диагностические исследования детей.</w:t>
      </w:r>
    </w:p>
    <w:p w:rsidR="00384EEC" w:rsidRPr="007A71D0" w:rsidRDefault="00384EEC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34551A" w:rsidRPr="00372657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72657">
        <w:rPr>
          <w:rFonts w:cstheme="minorHAnsi"/>
          <w:color w:val="000000"/>
          <w:sz w:val="28"/>
          <w:szCs w:val="28"/>
          <w:lang w:val="ru-RU"/>
        </w:rPr>
        <w:t>Для обеспечения безопасных условий труда работников были проведены следующие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9"/>
        <w:gridCol w:w="5166"/>
        <w:gridCol w:w="4511"/>
      </w:tblGrid>
      <w:tr w:rsidR="0034551A" w:rsidRPr="006555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372657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3726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372657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37265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372657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Количество работников, в отношении которых проведено мероприятие</w:t>
            </w:r>
          </w:p>
        </w:tc>
      </w:tr>
      <w:tr w:rsidR="0034551A" w:rsidRPr="002A27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  <w:lang w:val="ru-RU"/>
              </w:rPr>
              <w:t>Обучение навыкам оказания первой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976416" w:rsidRDefault="000A28B4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30</w:t>
            </w:r>
          </w:p>
        </w:tc>
      </w:tr>
      <w:tr w:rsidR="0034551A" w:rsidRPr="007A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0A28B4" w:rsidRDefault="000A28B4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Периодические</w:t>
            </w:r>
            <w:proofErr w:type="spellEnd"/>
            <w:r w:rsidRPr="007A71D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медицинские</w:t>
            </w:r>
            <w:proofErr w:type="spellEnd"/>
            <w:r w:rsidRPr="007A71D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осмотры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0A28B4" w:rsidRDefault="000A28B4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</w:t>
            </w:r>
          </w:p>
        </w:tc>
      </w:tr>
      <w:tr w:rsidR="0034551A" w:rsidRPr="007A71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0A28B4" w:rsidRDefault="000A28B4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Психиатрическое</w:t>
            </w:r>
            <w:proofErr w:type="spellEnd"/>
            <w:r w:rsidRPr="007A71D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освидетельствование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4551A" w:rsidRPr="006555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0A28B4" w:rsidRDefault="000A28B4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7A71D0" w:rsidRDefault="007A71D0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Обеспечение работников </w:t>
            </w:r>
            <w:proofErr w:type="gramStart"/>
            <w:r w:rsidRPr="007A71D0">
              <w:rPr>
                <w:rFonts w:cstheme="minorHAnsi"/>
                <w:color w:val="000000"/>
                <w:sz w:val="28"/>
                <w:szCs w:val="28"/>
                <w:lang w:val="ru-RU"/>
              </w:rPr>
              <w:t>СИЗ</w:t>
            </w:r>
            <w:proofErr w:type="gramEnd"/>
            <w:r w:rsidRPr="007A71D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 смывающими средствами по новым правилам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551A" w:rsidRPr="00976416" w:rsidRDefault="0034551A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34551A" w:rsidRPr="000A28B4" w:rsidRDefault="007A71D0" w:rsidP="000A28B4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highlight w:val="yellow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Вывод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: </w:t>
      </w:r>
    </w:p>
    <w:p w:rsidR="00384EEC" w:rsidRPr="000A28B4" w:rsidRDefault="00384EEC" w:rsidP="00384EEC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highlight w:val="yellow"/>
          <w:lang w:val="ru-RU"/>
        </w:rPr>
      </w:pPr>
    </w:p>
    <w:p w:rsidR="003721F3" w:rsidRDefault="003721F3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11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>%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 педагогов прошли аттестацию на соответствие занимаемой должности по обновленному порядку организации педагогических работников. </w:t>
      </w:r>
      <w:r>
        <w:rPr>
          <w:rFonts w:cstheme="minorHAnsi"/>
          <w:color w:val="000000"/>
          <w:sz w:val="28"/>
          <w:szCs w:val="28"/>
          <w:lang w:val="ru-RU"/>
        </w:rPr>
        <w:t>3%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 педагогов получили высшую квалификационную категорию. </w:t>
      </w:r>
    </w:p>
    <w:p w:rsidR="0034551A" w:rsidRPr="003721F3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721F3">
        <w:rPr>
          <w:rFonts w:cstheme="minorHAnsi"/>
          <w:color w:val="000000"/>
          <w:sz w:val="28"/>
          <w:szCs w:val="28"/>
          <w:lang w:val="ru-RU"/>
        </w:rPr>
        <w:t>Положительные результаты:</w:t>
      </w:r>
    </w:p>
    <w:p w:rsidR="0034551A" w:rsidRPr="007A71D0" w:rsidRDefault="003721F3" w:rsidP="003721F3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повышение профессиональной компетентности педагогов (через аттестацию, профессиональную переподготовку, курсовую подготовку, внутрифирменное обучение, издательскую деятельность);</w:t>
      </w:r>
    </w:p>
    <w:p w:rsidR="0034551A" w:rsidRPr="007A71D0" w:rsidRDefault="003721F3" w:rsidP="003721F3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творческая активность (через участие в конкурсах профессионального мастерства, реализацию культурно-досуговой деятельности, через организацию праздников, досугов, развлечений);</w:t>
      </w:r>
    </w:p>
    <w:p w:rsidR="0034551A" w:rsidRPr="007A71D0" w:rsidRDefault="003721F3" w:rsidP="003721F3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стремление к профессиональному росту и самообразованию. Трансляция опыта педагогической деятельности на разных уровнях (мастер-классы внутри ДОО, </w:t>
      </w:r>
      <w:r>
        <w:rPr>
          <w:rFonts w:cstheme="minorHAnsi"/>
          <w:color w:val="000000"/>
          <w:sz w:val="28"/>
          <w:szCs w:val="28"/>
          <w:lang w:val="ru-RU"/>
        </w:rPr>
        <w:t>курсы повышения квалификации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, интернет-ресурсы).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2.4. Ведение </w:t>
      </w:r>
      <w:proofErr w:type="spellStart"/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госпаблика</w:t>
      </w:r>
      <w:proofErr w:type="spellEnd"/>
    </w:p>
    <w:p w:rsidR="009023EF" w:rsidRPr="009023EF" w:rsidRDefault="007A71D0" w:rsidP="009023EF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В 2023/24 учебном году в детском саду продолжается ведение </w:t>
      </w:r>
      <w:proofErr w:type="spellStart"/>
      <w:r w:rsidRPr="007A71D0">
        <w:rPr>
          <w:rFonts w:cstheme="minorHAnsi"/>
          <w:color w:val="000000"/>
          <w:sz w:val="28"/>
          <w:szCs w:val="28"/>
          <w:lang w:val="ru-RU"/>
        </w:rPr>
        <w:t>госпаблика</w:t>
      </w:r>
      <w:proofErr w:type="spellEnd"/>
      <w:r w:rsidRPr="007A71D0">
        <w:rPr>
          <w:rFonts w:cstheme="minorHAnsi"/>
          <w:color w:val="000000"/>
          <w:sz w:val="28"/>
          <w:szCs w:val="28"/>
          <w:lang w:val="ru-RU"/>
        </w:rPr>
        <w:t xml:space="preserve"> –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>страницы в социальной сети «</w:t>
      </w:r>
      <w:proofErr w:type="spellStart"/>
      <w:r w:rsidRPr="007A71D0">
        <w:rPr>
          <w:rFonts w:cstheme="minorHAnsi"/>
          <w:color w:val="000000"/>
          <w:sz w:val="28"/>
          <w:szCs w:val="28"/>
          <w:lang w:val="ru-RU"/>
        </w:rPr>
        <w:t>ВКонтакте</w:t>
      </w:r>
      <w:proofErr w:type="spellEnd"/>
      <w:r w:rsidRPr="007A71D0">
        <w:rPr>
          <w:rFonts w:cstheme="minorHAnsi"/>
          <w:color w:val="000000"/>
          <w:sz w:val="28"/>
          <w:szCs w:val="28"/>
          <w:lang w:val="ru-RU"/>
        </w:rPr>
        <w:t>» по адресу:</w:t>
      </w:r>
      <w:r w:rsidR="009023EF">
        <w:rPr>
          <w:rFonts w:cstheme="minorHAnsi"/>
          <w:color w:val="000000"/>
          <w:sz w:val="28"/>
          <w:szCs w:val="28"/>
          <w:lang w:val="ru-RU"/>
        </w:rPr>
        <w:t xml:space="preserve"> @publik217646668</w:t>
      </w:r>
      <w:r w:rsidR="009023EF" w:rsidRPr="009023E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7A71D0">
        <w:rPr>
          <w:rFonts w:cstheme="minorHAnsi"/>
          <w:color w:val="000000"/>
          <w:sz w:val="28"/>
          <w:szCs w:val="28"/>
          <w:lang w:val="ru-RU"/>
        </w:rPr>
        <w:t>.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9023EF">
        <w:rPr>
          <w:rFonts w:cstheme="minorHAnsi"/>
          <w:color w:val="000000"/>
          <w:sz w:val="28"/>
          <w:szCs w:val="28"/>
          <w:lang w:val="ru-RU"/>
        </w:rPr>
        <w:t>На данной странице публикуются сведения о:</w:t>
      </w:r>
    </w:p>
    <w:p w:rsidR="009023EF" w:rsidRPr="009023EF" w:rsidRDefault="009023EF" w:rsidP="009023E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023EF"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планируемых и проведенных совместных </w:t>
      </w:r>
      <w:proofErr w:type="gramStart"/>
      <w:r w:rsidR="007A71D0" w:rsidRPr="007A71D0">
        <w:rPr>
          <w:rFonts w:cstheme="minorHAnsi"/>
          <w:color w:val="000000"/>
          <w:sz w:val="28"/>
          <w:szCs w:val="28"/>
          <w:lang w:val="ru-RU"/>
        </w:rPr>
        <w:t>мероприятиях</w:t>
      </w:r>
      <w:proofErr w:type="gramEnd"/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 с детьми и их родителями;</w:t>
      </w:r>
    </w:p>
    <w:p w:rsidR="009023EF" w:rsidRPr="009023EF" w:rsidRDefault="009023EF" w:rsidP="009023E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023EF"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официальные сведения о порядке зачисления в детский сад;</w:t>
      </w:r>
    </w:p>
    <w:p w:rsidR="0034551A" w:rsidRPr="006555AD" w:rsidRDefault="009023EF" w:rsidP="009023E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6555AD">
        <w:rPr>
          <w:rFonts w:cstheme="minorHAnsi"/>
          <w:color w:val="000000"/>
          <w:sz w:val="28"/>
          <w:szCs w:val="28"/>
          <w:lang w:val="ru-RU"/>
        </w:rPr>
        <w:t>-</w:t>
      </w:r>
      <w:r w:rsidR="00290D03">
        <w:rPr>
          <w:rFonts w:cstheme="minorHAnsi"/>
          <w:color w:val="000000"/>
          <w:sz w:val="28"/>
          <w:szCs w:val="28"/>
          <w:lang w:val="ru-RU"/>
        </w:rPr>
        <w:t>и т.</w:t>
      </w:r>
      <w:r w:rsidRPr="006555AD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290D03">
        <w:rPr>
          <w:rFonts w:cstheme="minorHAnsi"/>
          <w:color w:val="000000"/>
          <w:sz w:val="28"/>
          <w:szCs w:val="28"/>
          <w:lang w:val="ru-RU"/>
        </w:rPr>
        <w:t>д.</w:t>
      </w:r>
    </w:p>
    <w:p w:rsidR="0034551A" w:rsidRPr="007A71D0" w:rsidRDefault="007A71D0" w:rsidP="009023EF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Публикуемая на странице информация регулярно проходит контроль по показателям: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>законность публикуемых сведений и эффективность. Контроль осуществляется по чек-листу. Информация актуальна и интересна целевой аудитории – имеет высокие уровни вовлеченности и активности, охвата публикаций и коэффициента одобрения.</w:t>
      </w:r>
    </w:p>
    <w:p w:rsidR="0034551A" w:rsidRPr="008B552C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За период с сентября 2023 года по май 2024 года количество подписчиков увеличилось на </w:t>
      </w:r>
      <w:r w:rsidR="009023EF" w:rsidRPr="009023EF">
        <w:rPr>
          <w:rFonts w:cstheme="minorHAnsi"/>
          <w:color w:val="000000"/>
          <w:sz w:val="28"/>
          <w:szCs w:val="28"/>
          <w:lang w:val="ru-RU"/>
        </w:rPr>
        <w:t>50%</w:t>
      </w:r>
      <w:r w:rsidRPr="007A71D0">
        <w:rPr>
          <w:rFonts w:cstheme="minorHAnsi"/>
          <w:color w:val="000000"/>
          <w:sz w:val="28"/>
          <w:szCs w:val="28"/>
          <w:lang w:val="ru-RU"/>
        </w:rPr>
        <w:t>. По итогам анализа охватов приведена статистика по популярности отдельных тем публикаций среди подписчиков в динамике учебного года.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Вывод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: работу детского сада в части ведения </w:t>
      </w:r>
      <w:proofErr w:type="spellStart"/>
      <w:r w:rsidRPr="007A71D0">
        <w:rPr>
          <w:rFonts w:cstheme="minorHAnsi"/>
          <w:color w:val="000000"/>
          <w:sz w:val="28"/>
          <w:szCs w:val="28"/>
          <w:lang w:val="ru-RU"/>
        </w:rPr>
        <w:t>госпаблика</w:t>
      </w:r>
      <w:proofErr w:type="spellEnd"/>
      <w:r w:rsidRPr="007A71D0">
        <w:rPr>
          <w:rFonts w:cstheme="minorHAnsi"/>
          <w:color w:val="000000"/>
          <w:sz w:val="28"/>
          <w:szCs w:val="28"/>
          <w:lang w:val="ru-RU"/>
        </w:rPr>
        <w:t xml:space="preserve"> считать успешной. Продолжать регулярный мониторинг законности публикуемых сведений и эффективности страницы.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D7187F">
        <w:rPr>
          <w:rFonts w:cstheme="minorHAnsi"/>
          <w:b/>
          <w:bCs/>
          <w:color w:val="252525"/>
          <w:spacing w:val="-2"/>
          <w:sz w:val="28"/>
          <w:szCs w:val="28"/>
        </w:rPr>
        <w:t>III</w:t>
      </w:r>
      <w:r w:rsidRPr="00D7187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. АНАЛИЗ ХОЗЯЙСТВЕННОЙ</w:t>
      </w:r>
      <w:r w:rsidRPr="00D7187F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D7187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ДЕЯТЕЛЬНОСТИ</w:t>
      </w:r>
      <w:r w:rsidRPr="00D7187F">
        <w:rPr>
          <w:rFonts w:cstheme="minorHAnsi"/>
          <w:b/>
          <w:bCs/>
          <w:color w:val="252525"/>
          <w:spacing w:val="-2"/>
          <w:sz w:val="28"/>
          <w:szCs w:val="28"/>
        </w:rPr>
        <w:t> </w:t>
      </w:r>
      <w:r w:rsidRPr="00D7187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И БЕЗОПАСНОСТИ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3.1. Закупка и содержание материально-технической базы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В 2023/24 учебном году в детском саду проводился мониторинг формирования инфраструктуры РППС детского сада по рекомендациям,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>направленным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письмом </w:t>
      </w:r>
      <w:proofErr w:type="spellStart"/>
      <w:r w:rsidRPr="007A71D0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7A71D0">
        <w:rPr>
          <w:rFonts w:cstheme="minorHAnsi"/>
          <w:color w:val="000000"/>
          <w:sz w:val="28"/>
          <w:szCs w:val="28"/>
          <w:lang w:val="ru-RU"/>
        </w:rPr>
        <w:t xml:space="preserve"> от 13.02.2023 № ТВ-413/</w:t>
      </w:r>
      <w:commentRangeStart w:id="6"/>
      <w:r w:rsidRPr="007A71D0">
        <w:rPr>
          <w:rFonts w:cstheme="minorHAnsi"/>
          <w:color w:val="000000"/>
          <w:sz w:val="28"/>
          <w:szCs w:val="28"/>
          <w:lang w:val="ru-RU"/>
        </w:rPr>
        <w:t>03</w:t>
      </w:r>
      <w:commentRangeEnd w:id="6"/>
      <w:r w:rsidR="00290D03">
        <w:rPr>
          <w:rStyle w:val="a5"/>
        </w:rPr>
        <w:commentReference w:id="6"/>
      </w:r>
      <w:r w:rsidRPr="007A71D0">
        <w:rPr>
          <w:rFonts w:cstheme="minorHAnsi"/>
          <w:color w:val="000000"/>
          <w:sz w:val="28"/>
          <w:szCs w:val="28"/>
          <w:lang w:val="ru-RU"/>
        </w:rPr>
        <w:t>.</w:t>
      </w:r>
    </w:p>
    <w:p w:rsidR="0034551A" w:rsidRPr="00280677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280677">
        <w:rPr>
          <w:rFonts w:cstheme="minorHAnsi"/>
          <w:b/>
          <w:bCs/>
          <w:color w:val="000000"/>
          <w:sz w:val="28"/>
          <w:szCs w:val="28"/>
          <w:lang w:val="ru-RU"/>
        </w:rPr>
        <w:t>Критерии оценки:</w:t>
      </w:r>
    </w:p>
    <w:p w:rsidR="0034551A" w:rsidRPr="00280677" w:rsidRDefault="00280677" w:rsidP="00E8297B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280677">
        <w:rPr>
          <w:rFonts w:cstheme="minorHAnsi"/>
          <w:color w:val="000000"/>
          <w:sz w:val="28"/>
          <w:szCs w:val="28"/>
          <w:lang w:val="ru-RU"/>
        </w:rPr>
        <w:t>открытость среды для преобразований;</w:t>
      </w:r>
    </w:p>
    <w:p w:rsidR="0034551A" w:rsidRPr="00280677" w:rsidRDefault="00280677" w:rsidP="00E8297B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280677">
        <w:rPr>
          <w:rFonts w:cstheme="minorHAnsi"/>
          <w:color w:val="000000"/>
          <w:sz w:val="28"/>
          <w:szCs w:val="28"/>
          <w:lang w:val="ru-RU"/>
        </w:rPr>
        <w:t>современность среды;</w:t>
      </w:r>
    </w:p>
    <w:p w:rsidR="0034551A" w:rsidRPr="007A71D0" w:rsidRDefault="00280677" w:rsidP="00E8297B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ориентированность на повышение физической активности;</w:t>
      </w:r>
    </w:p>
    <w:p w:rsidR="0034551A" w:rsidRPr="00E8297B" w:rsidRDefault="00280677" w:rsidP="00E8297B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E8297B">
        <w:rPr>
          <w:rFonts w:cstheme="minorHAnsi"/>
          <w:color w:val="000000"/>
          <w:sz w:val="28"/>
          <w:szCs w:val="28"/>
          <w:lang w:val="ru-RU"/>
        </w:rPr>
        <w:t>приспособленность для познавательной деятельности;</w:t>
      </w:r>
    </w:p>
    <w:p w:rsidR="00290D03" w:rsidRPr="00290D03" w:rsidRDefault="00280677" w:rsidP="00E8297B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приспособленность для сюжетно-ролевых игр;</w:t>
      </w:r>
    </w:p>
    <w:p w:rsidR="0034551A" w:rsidRPr="00E8297B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8297B">
        <w:rPr>
          <w:rFonts w:cstheme="minorHAnsi"/>
          <w:b/>
          <w:bCs/>
          <w:color w:val="000000"/>
          <w:sz w:val="28"/>
          <w:szCs w:val="28"/>
          <w:lang w:val="ru-RU"/>
        </w:rPr>
        <w:t>Инструментарий:</w:t>
      </w:r>
    </w:p>
    <w:p w:rsidR="0034551A" w:rsidRPr="007A71D0" w:rsidRDefault="00E8297B" w:rsidP="00E8297B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карта оценки состояния РППС по требованиям ФГОС и ФОП;</w:t>
      </w:r>
    </w:p>
    <w:p w:rsidR="0034551A" w:rsidRPr="007A71D0" w:rsidRDefault="00E8297B" w:rsidP="00E8297B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карта контроля центров активности в РППС групп раннего возраста;</w:t>
      </w:r>
    </w:p>
    <w:p w:rsidR="0034551A" w:rsidRPr="00976416" w:rsidRDefault="00E8297B" w:rsidP="00E8297B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карта контроля центров активности в РППС групп дошкольного возраста;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В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ходе оценки РППС были использованы следующие методы:</w:t>
      </w:r>
    </w:p>
    <w:p w:rsidR="0034551A" w:rsidRPr="007A71D0" w:rsidRDefault="00E8297B" w:rsidP="00E8297B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изучение соответствия развивающей предметно-пространственной среды групп возрастным особенностям по пяти направлениям развития дошкольников;</w:t>
      </w:r>
    </w:p>
    <w:p w:rsidR="0034551A" w:rsidRPr="00976416" w:rsidRDefault="00E8297B" w:rsidP="00E8297B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изучение соответствия материалов и оборудования примерному перечню игрового оборудования и программного обеспечения;</w:t>
      </w:r>
    </w:p>
    <w:p w:rsidR="0034551A" w:rsidRPr="007A71D0" w:rsidRDefault="00E8297B" w:rsidP="00E8297B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изучение документов о соответствии оборудования и материалов санитарно-эпидемиологическим нормам и правилам содержания.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В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ходе контроля выявлено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Группа раннего возраста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В группах раннего возраста оценка РППС проводилась в два этапа: оценка состояния РППС по требованиям ФГОС и ФОП ДО и оценка наличия центров активности РППС и их наполнения.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В группах создана комфортная РППС, соответствующая гендерным, индивидуальным особенностям детей, семейной, гражданской принадлежности и вызывающая патриотические чувства. Развивающая среда имеет гибкое зонирование, что позволяет детям в соответствии со своими интересами и желаниями в одно и то же время свободно заниматься, не мешая при этом друг другу, разными видами деятельности. </w:t>
      </w:r>
    </w:p>
    <w:p w:rsidR="0034551A" w:rsidRPr="008B552C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РППС групп содержательно насыщенна и соответствует возрастным возможностям детей. Все центры активности и их содержание доступны детям: игрушки, дидактический и развивающий материал, игры. </w:t>
      </w:r>
      <w:r w:rsidRPr="008B552C">
        <w:rPr>
          <w:rFonts w:cstheme="minorHAnsi"/>
          <w:color w:val="000000"/>
          <w:sz w:val="28"/>
          <w:szCs w:val="28"/>
          <w:lang w:val="ru-RU"/>
        </w:rPr>
        <w:t>Все группы оснащены:</w:t>
      </w:r>
    </w:p>
    <w:p w:rsidR="0034551A" w:rsidRPr="007A71D0" w:rsidRDefault="008B552C" w:rsidP="008B552C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материалами и оборудованием для игровой деятельности;</w:t>
      </w:r>
    </w:p>
    <w:p w:rsidR="0034551A" w:rsidRPr="007A71D0" w:rsidRDefault="008B552C" w:rsidP="008B552C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материалами и оборудованием для продуктивной деятельности;</w:t>
      </w:r>
    </w:p>
    <w:p w:rsidR="0034551A" w:rsidRPr="007A71D0" w:rsidRDefault="008B552C" w:rsidP="008B552C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материалами и оборудованием для познавательно-исследовательской деятельности;</w:t>
      </w:r>
    </w:p>
    <w:p w:rsidR="0034551A" w:rsidRPr="007A71D0" w:rsidRDefault="008B552C" w:rsidP="008B552C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материалами и оборудованием для двигательной активности.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Для соблюдения принципа вариативности материал периодически меняется, появляются новые предметы, стимулирующие все виды детской деятельности. В организации РППС активно участвуют дети – так, воспитанникам предоставляется возможность выставлять свои работы по направлению продуктивной деятельности в </w:t>
      </w:r>
      <w:r w:rsidRPr="007A71D0">
        <w:rPr>
          <w:rFonts w:cstheme="minorHAnsi"/>
          <w:color w:val="000000"/>
          <w:sz w:val="28"/>
          <w:szCs w:val="28"/>
          <w:lang w:val="ru-RU"/>
        </w:rPr>
        <w:lastRenderedPageBreak/>
        <w:t>пространстве группы: рисунки, коллажи, поделки. Для этого используются веревки с прищепками, магнитные доски, мольберты, полочки.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В группе раннего возраста материалы и оборудование РППС подобраны с учетом возраста детей, а также их физических показателей: все игры и игрушки расположены на расстоянии «глаз-рука». При создании развивающего пространства в групповом помещении учитывается ведущая роль игровой деятельности.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Среда может видоизменяться в зависимости от образовательной ситуации, в том числе от меняющихся интересов и возможностей детей. РППС обеспечивает возможность разнообразного использования составляющих РППС в разных видах детской активности. Среда содержит разные пространства – для игры, конструирования, уединения.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Созданные условия РППС в группах способствуют сохранению физического и психического здоровья, интеллектуальному, художественно-эстетическому, социально-нравственному развитию, психоэмоциональному комфорту ребенка и его социализации. Все элементы РППС соответствуют требованиям по обеспечению надежности и безопасности в соответствии с санитарно-эпидемиологическими правилами и нормами, а также правилами пожарной безопасности. 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Пространство группы организовано в виде хорошо разграниченных центров активности, оснащенных большим количеством развивающих материалов. Все предметы и материалы доступны детям. В группах раннего возраста оформлены шесть центров:</w:t>
      </w:r>
    </w:p>
    <w:p w:rsidR="0034551A" w:rsidRPr="007A71D0" w:rsidRDefault="00254D51" w:rsidP="00254D5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центр двигательной активности для развития основных движений детей;</w:t>
      </w:r>
    </w:p>
    <w:p w:rsidR="0034551A" w:rsidRPr="00254D51" w:rsidRDefault="00254D51" w:rsidP="00254D5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254D51">
        <w:rPr>
          <w:rFonts w:cstheme="minorHAnsi"/>
          <w:color w:val="000000"/>
          <w:sz w:val="28"/>
          <w:szCs w:val="28"/>
          <w:lang w:val="ru-RU"/>
        </w:rPr>
        <w:t xml:space="preserve">центр </w:t>
      </w:r>
      <w:proofErr w:type="spellStart"/>
      <w:r w:rsidR="007A71D0" w:rsidRPr="00254D51">
        <w:rPr>
          <w:rFonts w:cstheme="minorHAnsi"/>
          <w:color w:val="000000"/>
          <w:sz w:val="28"/>
          <w:szCs w:val="28"/>
          <w:lang w:val="ru-RU"/>
        </w:rPr>
        <w:t>сенсорики</w:t>
      </w:r>
      <w:proofErr w:type="spellEnd"/>
      <w:r w:rsidR="007A71D0" w:rsidRPr="00254D51">
        <w:rPr>
          <w:rFonts w:cstheme="minorHAnsi"/>
          <w:color w:val="000000"/>
          <w:sz w:val="28"/>
          <w:szCs w:val="28"/>
          <w:lang w:val="ru-RU"/>
        </w:rPr>
        <w:t xml:space="preserve"> и конструирования;</w:t>
      </w:r>
    </w:p>
    <w:p w:rsidR="0034551A" w:rsidRPr="007A71D0" w:rsidRDefault="00254D51" w:rsidP="00254D5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центр для организации предметных и предметно-манипуляторных игр;</w:t>
      </w:r>
    </w:p>
    <w:p w:rsidR="0034551A" w:rsidRPr="007A71D0" w:rsidRDefault="00254D51" w:rsidP="00254D5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центр творчества и продуктивной деятельности;</w:t>
      </w:r>
    </w:p>
    <w:p w:rsidR="0034551A" w:rsidRPr="00254D51" w:rsidRDefault="00254D51" w:rsidP="00254D5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254D51">
        <w:rPr>
          <w:rFonts w:cstheme="minorHAnsi"/>
          <w:color w:val="000000"/>
          <w:sz w:val="28"/>
          <w:szCs w:val="28"/>
          <w:lang w:val="ru-RU"/>
        </w:rPr>
        <w:t>центр познания и коммуникации;</w:t>
      </w:r>
    </w:p>
    <w:p w:rsidR="0034551A" w:rsidRPr="00254D51" w:rsidRDefault="00254D51" w:rsidP="00254D51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254D51">
        <w:rPr>
          <w:rFonts w:cstheme="minorHAnsi"/>
          <w:color w:val="000000"/>
          <w:sz w:val="28"/>
          <w:szCs w:val="28"/>
          <w:lang w:val="ru-RU"/>
        </w:rPr>
        <w:t>центр экспериментирования и труда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Игры, пособия в центрах </w:t>
      </w:r>
      <w:proofErr w:type="spellStart"/>
      <w:r w:rsidRPr="007A71D0">
        <w:rPr>
          <w:rFonts w:cstheme="minorHAnsi"/>
          <w:color w:val="000000"/>
          <w:sz w:val="28"/>
          <w:szCs w:val="28"/>
          <w:lang w:val="ru-RU"/>
        </w:rPr>
        <w:t>полифункциональны</w:t>
      </w:r>
      <w:proofErr w:type="spellEnd"/>
      <w:r w:rsidRPr="007A71D0">
        <w:rPr>
          <w:rFonts w:cstheme="minorHAnsi"/>
          <w:color w:val="000000"/>
          <w:sz w:val="28"/>
          <w:szCs w:val="28"/>
          <w:lang w:val="ru-RU"/>
        </w:rPr>
        <w:t xml:space="preserve"> и пригодны для использования в разных видах деятельности. </w:t>
      </w:r>
    </w:p>
    <w:p w:rsidR="0034551A" w:rsidRPr="00976416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Также оформлен центр уединения. Это центр, где ребенок может расслабиться, устранить беспокойство, возбуждение, скованность, сбросить излишнее напряжение. В центре есть </w:t>
      </w:r>
      <w:r w:rsidR="008B552C">
        <w:rPr>
          <w:rFonts w:cstheme="minorHAnsi"/>
          <w:color w:val="000000"/>
          <w:sz w:val="28"/>
          <w:szCs w:val="28"/>
          <w:lang w:val="ru-RU"/>
        </w:rPr>
        <w:t>подушечки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, ширма, он наполнен игровым материалом по рекомендациям педагога-психолога. </w:t>
      </w:r>
    </w:p>
    <w:p w:rsidR="0034551A" w:rsidRPr="005A46FE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A46FE">
        <w:rPr>
          <w:rFonts w:cstheme="minorHAnsi"/>
          <w:color w:val="000000"/>
          <w:sz w:val="28"/>
          <w:szCs w:val="28"/>
          <w:lang w:val="ru-RU"/>
        </w:rPr>
        <w:t>В ходе оценки были выявлены следующие недочеты:</w:t>
      </w:r>
    </w:p>
    <w:p w:rsidR="0034551A" w:rsidRPr="00976416" w:rsidRDefault="008B552C" w:rsidP="005A46FE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8B552C"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8B552C">
        <w:rPr>
          <w:rFonts w:cstheme="minorHAnsi"/>
          <w:color w:val="000000"/>
          <w:sz w:val="28"/>
          <w:szCs w:val="28"/>
          <w:lang w:val="ru-RU"/>
        </w:rPr>
        <w:t>центр познания и коммуникации содержит игровые материалы, не соответствующие данному возрасту</w:t>
      </w:r>
      <w:r w:rsidRPr="008B552C">
        <w:rPr>
          <w:rFonts w:cstheme="minorHAnsi"/>
          <w:color w:val="000000"/>
          <w:sz w:val="28"/>
          <w:szCs w:val="28"/>
          <w:lang w:val="ru-RU"/>
        </w:rPr>
        <w:t>.</w:t>
      </w:r>
    </w:p>
    <w:p w:rsidR="0034551A" w:rsidRPr="00976416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76416">
        <w:rPr>
          <w:rFonts w:cstheme="minorHAnsi"/>
          <w:b/>
          <w:bCs/>
          <w:color w:val="000000"/>
          <w:sz w:val="28"/>
          <w:szCs w:val="28"/>
          <w:lang w:val="ru-RU"/>
        </w:rPr>
        <w:t>Группы дошкольного возраста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>В группах дошкольного возраста оценка РППС проводилась также в два этапа: оценка состояния РППС по требованиям ФГОС и ФОП ДО и оценка наличия центров активности РППС и их наполнения.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В группе создана комфортная РППС, соответствующая возрастным, индивидуальным особенностям детей. Развивающая среда имеет гибкое зонирование, что позволяет детям в соответствии со своими интересами и желаниями в одно и то же время свободно заниматься, не мешая при этом друг другу, разными видами деятельности. Сферы самостоятельной детской активности </w:t>
      </w:r>
      <w:r w:rsidRPr="007A71D0">
        <w:rPr>
          <w:rFonts w:cstheme="minorHAnsi"/>
          <w:color w:val="000000"/>
          <w:sz w:val="28"/>
          <w:szCs w:val="28"/>
          <w:lang w:val="ru-RU"/>
        </w:rPr>
        <w:lastRenderedPageBreak/>
        <w:t>внутри группы не пересекаются, достаточно места для свободного передвижения детей. Все игры и материалы в группе расположены таким образом, что каждый ребенок имеет свободный доступ к ним.</w:t>
      </w:r>
    </w:p>
    <w:p w:rsidR="0034551A" w:rsidRPr="00254D51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Развивающая РППС в группах обеспечивает максимальную реализацию образовательного потенциала и развитие детей в различных видах детской деятельности. </w:t>
      </w:r>
      <w:r w:rsidRPr="00254D51">
        <w:rPr>
          <w:rFonts w:cstheme="minorHAnsi"/>
          <w:color w:val="000000"/>
          <w:sz w:val="28"/>
          <w:szCs w:val="28"/>
          <w:lang w:val="ru-RU"/>
        </w:rPr>
        <w:t>В соответствии с возрастными особенностями это:</w:t>
      </w:r>
    </w:p>
    <w:p w:rsidR="0034551A" w:rsidRPr="007A71D0" w:rsidRDefault="00254D51" w:rsidP="00254D51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предметная деятельность и игры с составными и динамическими игрушками;</w:t>
      </w:r>
    </w:p>
    <w:p w:rsidR="0034551A" w:rsidRPr="007A71D0" w:rsidRDefault="00254D51" w:rsidP="00254D51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экспериментирование с материалами и веществами (песок, крупы);</w:t>
      </w:r>
    </w:p>
    <w:p w:rsidR="0034551A" w:rsidRPr="007A71D0" w:rsidRDefault="00254D51" w:rsidP="00254D51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общение </w:t>
      </w:r>
      <w:proofErr w:type="gramStart"/>
      <w:r w:rsidR="007A71D0" w:rsidRPr="007A71D0">
        <w:rPr>
          <w:rFonts w:cstheme="minorHAnsi"/>
          <w:color w:val="000000"/>
          <w:sz w:val="28"/>
          <w:szCs w:val="28"/>
          <w:lang w:val="ru-RU"/>
        </w:rPr>
        <w:t>со</w:t>
      </w:r>
      <w:proofErr w:type="gramEnd"/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 взрослым и совместные игры со сверстниками под руководством взрослого;</w:t>
      </w:r>
    </w:p>
    <w:p w:rsidR="0034551A" w:rsidRPr="007A71D0" w:rsidRDefault="00254D51" w:rsidP="00254D51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самообслуживание и действия с бытовыми предметами-орудиями;</w:t>
      </w:r>
    </w:p>
    <w:p w:rsidR="0034551A" w:rsidRPr="007A71D0" w:rsidRDefault="00254D51" w:rsidP="00254D51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восприятие смысла музыки, сказок, стихов;</w:t>
      </w:r>
    </w:p>
    <w:p w:rsidR="0034551A" w:rsidRPr="006555AD" w:rsidRDefault="00254D51" w:rsidP="00254D51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6555AD">
        <w:rPr>
          <w:rFonts w:cstheme="minorHAnsi"/>
          <w:color w:val="000000"/>
          <w:sz w:val="28"/>
          <w:szCs w:val="28"/>
          <w:lang w:val="ru-RU"/>
        </w:rPr>
        <w:t>рассматривание картинок;</w:t>
      </w:r>
    </w:p>
    <w:p w:rsidR="0034551A" w:rsidRPr="006555AD" w:rsidRDefault="00254D51" w:rsidP="00254D5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6555AD">
        <w:rPr>
          <w:rFonts w:cstheme="minorHAnsi"/>
          <w:color w:val="000000"/>
          <w:sz w:val="28"/>
          <w:szCs w:val="28"/>
          <w:lang w:val="ru-RU"/>
        </w:rPr>
        <w:t>двигательная активность.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Для соблюдения принципа вариативности материал периодически меняется, появляются новые предметы, стимулирующие все виды детской деятельности. В организации РППС активно участвуют дети – так, воспитанникам предоставляется возможность выставлять свои работы по направлению продуктивной деятельности в пространстве группы: рисунки, коллажи, поделки. Для этого используются веревки с прищепками, магнитные доски, мольберты, полочки. 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Особое внимание уделяется безопасному нахождению детей в группе, возможности безопасно играть и заниматься образовательной деятельностью. Вся мебель расположена так, чтобы у детей было достаточно места для активной деятельности (двигательной, игровой, образовательной). В центрах активности размещены знаки, напоминающие об аккуратном и безопасном обращении с тем или иным предметом. Педагоги регулярно проводят инструктаж по технике безопасности (безопасность во время образовательной деятельности – обращение с ножницами, кисточками, карандашами, пластилином). </w:t>
      </w:r>
    </w:p>
    <w:p w:rsidR="0034551A" w:rsidRPr="00254D51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Пространство группы организовано в виде хорошо разграниченных центров активности. В некоторых группах продумано соседство центров и их интеграция. </w:t>
      </w:r>
      <w:r w:rsidRPr="00976416">
        <w:rPr>
          <w:rFonts w:cstheme="minorHAnsi"/>
          <w:color w:val="000000"/>
          <w:sz w:val="28"/>
          <w:szCs w:val="28"/>
          <w:lang w:val="ru-RU"/>
        </w:rPr>
        <w:t xml:space="preserve">В средней и старших группах четко прослеживается </w:t>
      </w:r>
      <w:r w:rsidRPr="00254D51">
        <w:rPr>
          <w:rFonts w:cstheme="minorHAnsi"/>
          <w:color w:val="000000"/>
          <w:sz w:val="28"/>
          <w:szCs w:val="28"/>
          <w:lang w:val="ru-RU"/>
        </w:rPr>
        <w:t>1</w:t>
      </w:r>
      <w:r w:rsidR="00254D51" w:rsidRPr="00254D51">
        <w:rPr>
          <w:rFonts w:cstheme="minorHAnsi"/>
          <w:color w:val="000000"/>
          <w:sz w:val="28"/>
          <w:szCs w:val="28"/>
          <w:lang w:val="ru-RU"/>
        </w:rPr>
        <w:t>0</w:t>
      </w:r>
      <w:r w:rsidRPr="00254D51">
        <w:rPr>
          <w:rFonts w:cstheme="minorHAnsi"/>
          <w:color w:val="000000"/>
          <w:sz w:val="28"/>
          <w:szCs w:val="28"/>
          <w:lang w:val="ru-RU"/>
        </w:rPr>
        <w:t>центров активности:</w:t>
      </w:r>
    </w:p>
    <w:p w:rsidR="0034551A" w:rsidRPr="00254D51" w:rsidRDefault="00254D51" w:rsidP="00254D51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254D51">
        <w:rPr>
          <w:rFonts w:cstheme="minorHAnsi"/>
          <w:color w:val="000000"/>
          <w:sz w:val="28"/>
          <w:szCs w:val="28"/>
          <w:lang w:val="ru-RU"/>
        </w:rPr>
        <w:t>центр двигательной активности;</w:t>
      </w:r>
    </w:p>
    <w:p w:rsidR="0034551A" w:rsidRPr="00254D51" w:rsidRDefault="00254D51" w:rsidP="00254D51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254D51">
        <w:rPr>
          <w:rFonts w:cstheme="minorHAnsi"/>
          <w:color w:val="000000"/>
          <w:sz w:val="28"/>
          <w:szCs w:val="28"/>
          <w:lang w:val="ru-RU"/>
        </w:rPr>
        <w:t>центр безопасности;</w:t>
      </w:r>
    </w:p>
    <w:p w:rsidR="0034551A" w:rsidRPr="00254D51" w:rsidRDefault="00254D51" w:rsidP="00254D51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254D51">
        <w:rPr>
          <w:rFonts w:cstheme="minorHAnsi"/>
          <w:color w:val="000000"/>
          <w:sz w:val="28"/>
          <w:szCs w:val="28"/>
          <w:lang w:val="ru-RU"/>
        </w:rPr>
        <w:t>центр игры;</w:t>
      </w:r>
    </w:p>
    <w:p w:rsidR="0034551A" w:rsidRPr="00254D51" w:rsidRDefault="00254D51" w:rsidP="00254D51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254D51">
        <w:rPr>
          <w:rFonts w:cstheme="minorHAnsi"/>
          <w:color w:val="000000"/>
          <w:sz w:val="28"/>
          <w:szCs w:val="28"/>
          <w:lang w:val="ru-RU"/>
        </w:rPr>
        <w:t>центр конструирования;</w:t>
      </w:r>
    </w:p>
    <w:p w:rsidR="0034551A" w:rsidRPr="00254D51" w:rsidRDefault="00254D51" w:rsidP="00254D51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254D51">
        <w:rPr>
          <w:rFonts w:cstheme="minorHAnsi"/>
          <w:color w:val="000000"/>
          <w:sz w:val="28"/>
          <w:szCs w:val="28"/>
          <w:lang w:val="ru-RU"/>
        </w:rPr>
        <w:t>центр логики и математики;</w:t>
      </w:r>
    </w:p>
    <w:p w:rsidR="0034551A" w:rsidRPr="00254D51" w:rsidRDefault="00254D51" w:rsidP="00254D51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254D51">
        <w:rPr>
          <w:rFonts w:cstheme="minorHAnsi"/>
          <w:color w:val="000000"/>
          <w:sz w:val="28"/>
          <w:szCs w:val="28"/>
          <w:lang w:val="ru-RU"/>
        </w:rPr>
        <w:t>центр экспериментирования;</w:t>
      </w:r>
    </w:p>
    <w:p w:rsidR="0034551A" w:rsidRPr="00254D51" w:rsidRDefault="00254D51" w:rsidP="00254D51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254D51">
        <w:rPr>
          <w:rFonts w:cstheme="minorHAnsi"/>
          <w:color w:val="000000"/>
          <w:sz w:val="28"/>
          <w:szCs w:val="28"/>
          <w:lang w:val="ru-RU"/>
        </w:rPr>
        <w:t>центр познания и коммуникации;</w:t>
      </w:r>
    </w:p>
    <w:p w:rsidR="0034551A" w:rsidRPr="00254D51" w:rsidRDefault="00254D51" w:rsidP="00254D51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254D51">
        <w:rPr>
          <w:rFonts w:cstheme="minorHAnsi"/>
          <w:color w:val="000000"/>
          <w:sz w:val="28"/>
          <w:szCs w:val="28"/>
          <w:lang w:val="ru-RU"/>
        </w:rPr>
        <w:t>книжный уголок;</w:t>
      </w:r>
    </w:p>
    <w:p w:rsidR="0034551A" w:rsidRPr="00254D51" w:rsidRDefault="00254D51" w:rsidP="00254D51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254D51">
        <w:rPr>
          <w:rFonts w:cstheme="minorHAnsi"/>
          <w:color w:val="000000"/>
          <w:sz w:val="28"/>
          <w:szCs w:val="28"/>
          <w:lang w:val="ru-RU"/>
        </w:rPr>
        <w:t xml:space="preserve">центр театрализации и </w:t>
      </w:r>
      <w:proofErr w:type="spellStart"/>
      <w:r w:rsidR="007A71D0" w:rsidRPr="00254D51">
        <w:rPr>
          <w:rFonts w:cstheme="minorHAnsi"/>
          <w:color w:val="000000"/>
          <w:sz w:val="28"/>
          <w:szCs w:val="28"/>
          <w:lang w:val="ru-RU"/>
        </w:rPr>
        <w:t>музицирования</w:t>
      </w:r>
      <w:proofErr w:type="spellEnd"/>
      <w:r w:rsidR="007A71D0" w:rsidRPr="00254D51">
        <w:rPr>
          <w:rFonts w:cstheme="minorHAnsi"/>
          <w:color w:val="000000"/>
          <w:sz w:val="28"/>
          <w:szCs w:val="28"/>
          <w:lang w:val="ru-RU"/>
        </w:rPr>
        <w:t>;</w:t>
      </w:r>
    </w:p>
    <w:p w:rsidR="0034551A" w:rsidRPr="00254D51" w:rsidRDefault="00254D51" w:rsidP="00254D5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254D51">
        <w:rPr>
          <w:rFonts w:cstheme="minorHAnsi"/>
          <w:color w:val="000000"/>
          <w:sz w:val="28"/>
          <w:szCs w:val="28"/>
          <w:lang w:val="ru-RU"/>
        </w:rPr>
        <w:t>центр творчества.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Размещение оборудования в </w:t>
      </w:r>
      <w:r w:rsidR="005A46FE">
        <w:rPr>
          <w:rFonts w:cstheme="minorHAnsi"/>
          <w:color w:val="000000"/>
          <w:sz w:val="28"/>
          <w:szCs w:val="28"/>
          <w:lang w:val="ru-RU"/>
        </w:rPr>
        <w:t>старшей</w:t>
      </w:r>
      <w:r w:rsidRPr="007A71D0">
        <w:rPr>
          <w:rFonts w:cstheme="minorHAnsi"/>
          <w:color w:val="000000"/>
          <w:sz w:val="28"/>
          <w:szCs w:val="28"/>
          <w:lang w:val="ru-RU"/>
        </w:rPr>
        <w:t xml:space="preserve"> группе предполагает гибкое зонирование и возможность трансформации среды с учетом стоящих воспитательных и образовательных задач, а также игровых замыслов детей.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РППС </w:t>
      </w:r>
      <w:proofErr w:type="gramStart"/>
      <w:r w:rsidRPr="007A71D0">
        <w:rPr>
          <w:rFonts w:cstheme="minorHAnsi"/>
          <w:color w:val="000000"/>
          <w:sz w:val="28"/>
          <w:szCs w:val="28"/>
          <w:lang w:val="ru-RU"/>
        </w:rPr>
        <w:t>спроектирована</w:t>
      </w:r>
      <w:proofErr w:type="gramEnd"/>
      <w:r w:rsidRPr="007A71D0">
        <w:rPr>
          <w:rFonts w:cstheme="minorHAnsi"/>
          <w:color w:val="000000"/>
          <w:sz w:val="28"/>
          <w:szCs w:val="28"/>
          <w:lang w:val="ru-RU"/>
        </w:rPr>
        <w:t xml:space="preserve"> в соответствии с требованиями ФГОС ДО и ФОП ДО. Предметно-развивающая среда групп максимально приближена к интересам и потребностям каждого дошкольника.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Вывод</w:t>
      </w:r>
      <w:r w:rsidRPr="007A71D0">
        <w:rPr>
          <w:rFonts w:cstheme="minorHAnsi"/>
          <w:color w:val="000000"/>
          <w:sz w:val="28"/>
          <w:szCs w:val="28"/>
          <w:lang w:val="ru-RU"/>
        </w:rPr>
        <w:t>: В целом РППС групп соответствует требованиям ФГОС, ФОП и ФАОП ДО и может использоваться для реализации федеральных образовательных программ.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3.2. Безопасность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color w:val="000000"/>
          <w:sz w:val="28"/>
          <w:szCs w:val="28"/>
          <w:lang w:val="ru-RU"/>
        </w:rPr>
        <w:t xml:space="preserve">В отношении безопасности в детском саду проводится регулярный мониторинг соблюдения противопожарных требований и требований к антитеррористической </w:t>
      </w:r>
      <w:proofErr w:type="spellStart"/>
      <w:r w:rsidRPr="007A71D0">
        <w:rPr>
          <w:rFonts w:cstheme="minorHAnsi"/>
          <w:color w:val="000000"/>
          <w:sz w:val="28"/>
          <w:szCs w:val="28"/>
          <w:lang w:val="ru-RU"/>
        </w:rPr>
        <w:t>защищености</w:t>
      </w:r>
      <w:proofErr w:type="spellEnd"/>
      <w:r w:rsidRPr="007A71D0">
        <w:rPr>
          <w:rFonts w:cstheme="minorHAnsi"/>
          <w:color w:val="000000"/>
          <w:sz w:val="28"/>
          <w:szCs w:val="28"/>
          <w:lang w:val="ru-RU"/>
        </w:rPr>
        <w:t xml:space="preserve"> по готовым </w:t>
      </w:r>
      <w:proofErr w:type="spellStart"/>
      <w:r w:rsidRPr="007A71D0">
        <w:rPr>
          <w:rFonts w:cstheme="minorHAnsi"/>
          <w:color w:val="000000"/>
          <w:sz w:val="28"/>
          <w:szCs w:val="28"/>
          <w:lang w:val="ru-RU"/>
        </w:rPr>
        <w:t>чек-листам</w:t>
      </w:r>
      <w:proofErr w:type="spellEnd"/>
      <w:r w:rsidRPr="007A71D0">
        <w:rPr>
          <w:rFonts w:cstheme="minorHAnsi"/>
          <w:color w:val="000000"/>
          <w:sz w:val="28"/>
          <w:szCs w:val="28"/>
          <w:lang w:val="ru-RU"/>
        </w:rPr>
        <w:t>.</w:t>
      </w:r>
    </w:p>
    <w:p w:rsidR="0034551A" w:rsidRPr="007A71D0" w:rsidRDefault="007A71D0" w:rsidP="00351461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1461">
        <w:rPr>
          <w:rFonts w:cstheme="minorHAnsi"/>
          <w:color w:val="000000"/>
          <w:sz w:val="28"/>
          <w:szCs w:val="28"/>
          <w:lang w:val="ru-RU"/>
        </w:rPr>
        <w:t>За период 2023/24 учебного года</w:t>
      </w:r>
      <w:r w:rsidR="00351461">
        <w:rPr>
          <w:rFonts w:cstheme="minorHAnsi"/>
          <w:color w:val="000000"/>
          <w:sz w:val="28"/>
          <w:szCs w:val="28"/>
          <w:lang w:val="ru-RU"/>
        </w:rPr>
        <w:t xml:space="preserve"> в целях повышения пожарной безопасности</w:t>
      </w:r>
      <w:r w:rsidRPr="00351461">
        <w:rPr>
          <w:rFonts w:cstheme="minorHAnsi"/>
          <w:color w:val="000000"/>
          <w:sz w:val="28"/>
          <w:szCs w:val="28"/>
          <w:lang w:val="ru-RU"/>
        </w:rPr>
        <w:t xml:space="preserve"> в детском саду был проведен</w:t>
      </w:r>
      <w:r w:rsidR="0035146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5146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351461">
        <w:rPr>
          <w:rFonts w:cstheme="minorHAnsi"/>
          <w:color w:val="000000"/>
          <w:sz w:val="28"/>
          <w:szCs w:val="28"/>
          <w:lang w:val="ru-RU"/>
        </w:rPr>
        <w:t>профилактический визит</w:t>
      </w:r>
      <w:r w:rsidRPr="00351461">
        <w:rPr>
          <w:rFonts w:cstheme="minorHAnsi"/>
          <w:color w:val="000000"/>
          <w:sz w:val="28"/>
          <w:szCs w:val="28"/>
          <w:lang w:val="ru-RU"/>
        </w:rPr>
        <w:t xml:space="preserve">. По итогам проверки </w:t>
      </w:r>
      <w:r w:rsidR="00351461" w:rsidRPr="00351461">
        <w:rPr>
          <w:rFonts w:cstheme="minorHAnsi"/>
          <w:color w:val="000000"/>
          <w:sz w:val="28"/>
          <w:szCs w:val="28"/>
          <w:lang w:val="ru-RU"/>
        </w:rPr>
        <w:t xml:space="preserve">были даны рекомендации по содержанию и учету первичных средств пожаротушения, по порядку проведения противопожарного инструктажа с персоналом и воспитанниками.  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Вывод</w:t>
      </w:r>
      <w:r w:rsidRPr="007A71D0">
        <w:rPr>
          <w:rFonts w:cstheme="minorHAnsi"/>
          <w:color w:val="000000"/>
          <w:sz w:val="28"/>
          <w:szCs w:val="28"/>
          <w:lang w:val="ru-RU"/>
        </w:rPr>
        <w:t>: по состоянию на дату окончания учебного года требования пожарной безопасности и требования антитеррористической защищенности соблюдены в полном объеме.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ОБЩИЕ ВЫВОДЫ И ПЕРСПЕКТИВЫ В РАБОТЕ</w:t>
      </w:r>
    </w:p>
    <w:p w:rsidR="0034551A" w:rsidRPr="007A71D0" w:rsidRDefault="007A71D0" w:rsidP="007A71D0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A71D0">
        <w:rPr>
          <w:rFonts w:cstheme="minorHAnsi"/>
          <w:b/>
          <w:bCs/>
          <w:color w:val="000000"/>
          <w:sz w:val="28"/>
          <w:szCs w:val="28"/>
          <w:lang w:val="ru-RU"/>
        </w:rPr>
        <w:t>Общий вывод:</w:t>
      </w:r>
      <w:r w:rsidRPr="007A71D0">
        <w:rPr>
          <w:rFonts w:cstheme="minorHAnsi"/>
          <w:color w:val="000000"/>
          <w:sz w:val="28"/>
          <w:szCs w:val="28"/>
        </w:rPr>
        <w:t> </w:t>
      </w:r>
      <w:r w:rsidRPr="007A71D0">
        <w:rPr>
          <w:rFonts w:cstheme="minorHAnsi"/>
          <w:color w:val="000000"/>
          <w:sz w:val="28"/>
          <w:szCs w:val="28"/>
          <w:lang w:val="ru-RU"/>
        </w:rPr>
        <w:t>результаты работы учреждения соответствуют требованиям государства, запросам родителей:</w:t>
      </w:r>
    </w:p>
    <w:p w:rsidR="0034551A" w:rsidRPr="007A71D0" w:rsidRDefault="00351461" w:rsidP="0035146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педагогическими работниками детский сад укомплектован полностью;</w:t>
      </w:r>
    </w:p>
    <w:p w:rsidR="0034551A" w:rsidRPr="007A71D0" w:rsidRDefault="00351461" w:rsidP="0035146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профессиональная компетентность педагогических работников: на 2024 год  </w:t>
      </w:r>
      <w:r>
        <w:rPr>
          <w:rFonts w:cstheme="minorHAnsi"/>
          <w:color w:val="000000"/>
          <w:sz w:val="28"/>
          <w:szCs w:val="28"/>
          <w:lang w:val="ru-RU"/>
        </w:rPr>
        <w:t xml:space="preserve">25% 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педагогов от общего педагогического состава имеют квалификационную категорию, </w:t>
      </w:r>
      <w:r w:rsidR="007A71D0" w:rsidRPr="00351461">
        <w:rPr>
          <w:rFonts w:cstheme="minorHAnsi"/>
          <w:color w:val="000000"/>
          <w:sz w:val="28"/>
          <w:szCs w:val="28"/>
          <w:lang w:val="ru-RU"/>
        </w:rPr>
        <w:t>13</w:t>
      </w:r>
      <w:r>
        <w:rPr>
          <w:rFonts w:cstheme="minorHAnsi"/>
          <w:color w:val="000000"/>
          <w:sz w:val="28"/>
          <w:szCs w:val="28"/>
          <w:lang w:val="ru-RU"/>
        </w:rPr>
        <w:t>%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 воспитателей имеют соответствие занимаемой должности, </w:t>
      </w:r>
      <w:r>
        <w:rPr>
          <w:rFonts w:cstheme="minorHAnsi"/>
          <w:color w:val="000000"/>
          <w:sz w:val="28"/>
          <w:szCs w:val="28"/>
          <w:lang w:val="ru-RU"/>
        </w:rPr>
        <w:t>60 %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 педагогов имеют высшее педагогическое образование;</w:t>
      </w:r>
    </w:p>
    <w:p w:rsidR="004D22C0" w:rsidRDefault="004D22C0" w:rsidP="004D22C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достаточное усвоение </w:t>
      </w:r>
      <w:proofErr w:type="gramStart"/>
      <w:r w:rsidR="007A71D0" w:rsidRPr="007A71D0">
        <w:rPr>
          <w:rFonts w:cstheme="minorHAnsi"/>
          <w:color w:val="000000"/>
          <w:sz w:val="28"/>
          <w:szCs w:val="28"/>
          <w:lang w:val="ru-RU"/>
        </w:rPr>
        <w:t>обучающимися</w:t>
      </w:r>
      <w:proofErr w:type="gramEnd"/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 образовательной программы ДО: </w:t>
      </w:r>
    </w:p>
    <w:p w:rsidR="004D22C0" w:rsidRDefault="004D22C0" w:rsidP="004D22C0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высокий балл -76%</w:t>
      </w:r>
    </w:p>
    <w:p w:rsidR="004D22C0" w:rsidRDefault="004D22C0" w:rsidP="004D22C0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средний балл-22%</w:t>
      </w:r>
    </w:p>
    <w:p w:rsidR="004D22C0" w:rsidRDefault="004D22C0" w:rsidP="004D22C0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низкий балл-2%</w:t>
      </w:r>
    </w:p>
    <w:p w:rsidR="0034551A" w:rsidRPr="007A71D0" w:rsidRDefault="004D22C0" w:rsidP="004D22C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значительно улучшилась РППС: приобретены дидактические пособия, игры, игрушки, методическая литература, частично составлен электронный паспорт среды;</w:t>
      </w:r>
    </w:p>
    <w:p w:rsidR="0034551A" w:rsidRPr="007A71D0" w:rsidRDefault="004D22C0" w:rsidP="004D22C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высокая заинтересованность родителей воспитанников результатами воспитания и обучения детей, результатами деятельности детского сада в целом — </w:t>
      </w:r>
      <w:r w:rsidR="007A71D0" w:rsidRPr="004D22C0">
        <w:rPr>
          <w:rFonts w:cstheme="minorHAnsi"/>
          <w:color w:val="000000"/>
          <w:sz w:val="28"/>
          <w:szCs w:val="28"/>
          <w:lang w:val="ru-RU"/>
        </w:rPr>
        <w:t>7</w:t>
      </w:r>
      <w:r w:rsidRPr="004D22C0">
        <w:rPr>
          <w:rFonts w:cstheme="minorHAnsi"/>
          <w:color w:val="000000"/>
          <w:sz w:val="28"/>
          <w:szCs w:val="28"/>
          <w:lang w:val="ru-RU"/>
        </w:rPr>
        <w:t>5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 </w:t>
      </w:r>
      <w:r>
        <w:rPr>
          <w:rFonts w:cstheme="minorHAnsi"/>
          <w:color w:val="000000"/>
          <w:sz w:val="28"/>
          <w:szCs w:val="28"/>
          <w:lang w:val="ru-RU"/>
        </w:rPr>
        <w:t xml:space="preserve">% 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родителей удовлетворены образовательной программой детского сада. </w:t>
      </w:r>
    </w:p>
    <w:p w:rsidR="0034551A" w:rsidRPr="007A71D0" w:rsidRDefault="004D22C0" w:rsidP="004D22C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расширилась работа в социуме: с учреждениями культуры, другими образовательными учреждениями, </w:t>
      </w:r>
      <w:proofErr w:type="spellStart"/>
      <w:r w:rsidR="007A71D0" w:rsidRPr="007A71D0">
        <w:rPr>
          <w:rFonts w:cstheme="minorHAnsi"/>
          <w:color w:val="000000"/>
          <w:sz w:val="28"/>
          <w:szCs w:val="28"/>
          <w:lang w:val="ru-RU"/>
        </w:rPr>
        <w:t>П</w:t>
      </w:r>
      <w:r w:rsidR="005A46FE">
        <w:rPr>
          <w:rFonts w:cstheme="minorHAnsi"/>
          <w:color w:val="000000"/>
          <w:sz w:val="28"/>
          <w:szCs w:val="28"/>
          <w:lang w:val="ru-RU"/>
        </w:rPr>
        <w:t>П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к</w:t>
      </w:r>
      <w:proofErr w:type="spellEnd"/>
      <w:r w:rsidR="007A71D0" w:rsidRPr="007A71D0">
        <w:rPr>
          <w:rFonts w:cstheme="minorHAnsi"/>
          <w:color w:val="000000"/>
          <w:sz w:val="28"/>
          <w:szCs w:val="28"/>
          <w:lang w:val="ru-RU"/>
        </w:rPr>
        <w:t>;</w:t>
      </w:r>
    </w:p>
    <w:p w:rsidR="0034551A" w:rsidRPr="007A71D0" w:rsidRDefault="004D22C0" w:rsidP="004D22C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работа по нормотворчеству и ведению </w:t>
      </w:r>
      <w:proofErr w:type="spellStart"/>
      <w:r w:rsidR="007A71D0" w:rsidRPr="007A71D0">
        <w:rPr>
          <w:rFonts w:cstheme="minorHAnsi"/>
          <w:color w:val="000000"/>
          <w:sz w:val="28"/>
          <w:szCs w:val="28"/>
          <w:lang w:val="ru-RU"/>
        </w:rPr>
        <w:t>госпаблика</w:t>
      </w:r>
      <w:proofErr w:type="spellEnd"/>
      <w:r w:rsidR="007A71D0" w:rsidRPr="007A71D0">
        <w:rPr>
          <w:rFonts w:cstheme="minorHAnsi"/>
          <w:color w:val="000000"/>
          <w:sz w:val="28"/>
          <w:szCs w:val="28"/>
          <w:lang w:val="ru-RU"/>
        </w:rPr>
        <w:t xml:space="preserve"> способствует соблюдению норм действующего законодательства и выполнена в полном объеме;</w:t>
      </w:r>
    </w:p>
    <w:p w:rsidR="0034551A" w:rsidRPr="007A71D0" w:rsidRDefault="004D22C0" w:rsidP="004D22C0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7A71D0">
        <w:rPr>
          <w:rFonts w:cstheme="minorHAnsi"/>
          <w:color w:val="000000"/>
          <w:sz w:val="28"/>
          <w:szCs w:val="28"/>
          <w:lang w:val="ru-RU"/>
        </w:rPr>
        <w:t>требования пожарной безопасности и антитеррористической защищенности соблюдены полностью.</w:t>
      </w:r>
    </w:p>
    <w:p w:rsidR="00F52996" w:rsidRPr="00F52996" w:rsidRDefault="00F52996" w:rsidP="00F52996">
      <w:pPr>
        <w:pStyle w:val="ab"/>
        <w:shd w:val="clear" w:color="auto" w:fill="FFFFFF"/>
        <w:ind w:left="0" w:firstLine="709"/>
        <w:jc w:val="both"/>
        <w:textAlignment w:val="baseline"/>
      </w:pPr>
      <w:r w:rsidRPr="00F52996">
        <w:t>Исходя из анализа образовательной де</w:t>
      </w:r>
      <w:r>
        <w:t xml:space="preserve">ятельности ДОУ, были определены </w:t>
      </w:r>
      <w:r w:rsidRPr="00F52996">
        <w:t>задачи на 202</w:t>
      </w:r>
      <w:r>
        <w:t>4</w:t>
      </w:r>
      <w:r w:rsidRPr="00F52996">
        <w:t>-202</w:t>
      </w:r>
      <w:r>
        <w:t>5</w:t>
      </w:r>
      <w:r w:rsidRPr="00F52996">
        <w:t xml:space="preserve"> учебный год.</w:t>
      </w:r>
    </w:p>
    <w:p w:rsidR="00F52996" w:rsidRPr="00F52996" w:rsidRDefault="00F52996" w:rsidP="00F52996">
      <w:pPr>
        <w:pStyle w:val="ab"/>
        <w:shd w:val="clear" w:color="auto" w:fill="FFFFFF"/>
        <w:ind w:left="0" w:firstLine="709"/>
        <w:textAlignment w:val="baseline"/>
      </w:pPr>
      <w:r w:rsidRPr="00F52996">
        <w:t>-</w:t>
      </w:r>
      <w:r>
        <w:rPr>
          <w:color w:val="000000"/>
        </w:rPr>
        <w:t>с</w:t>
      </w:r>
      <w:r w:rsidRPr="00F52996">
        <w:rPr>
          <w:color w:val="000000"/>
        </w:rPr>
        <w:t>овершенствовать работу педагогов по развитию речи детей через различные виды деятельности.</w:t>
      </w:r>
    </w:p>
    <w:p w:rsidR="00F52996" w:rsidRPr="00F52996" w:rsidRDefault="00F52996" w:rsidP="00F52996">
      <w:pPr>
        <w:pStyle w:val="ab"/>
        <w:tabs>
          <w:tab w:val="left" w:pos="851"/>
        </w:tabs>
        <w:ind w:left="0" w:firstLine="851"/>
        <w:textAlignment w:val="top"/>
        <w:rPr>
          <w:color w:val="000000"/>
        </w:rPr>
      </w:pPr>
      <w:r>
        <w:rPr>
          <w:color w:val="000000"/>
        </w:rPr>
        <w:lastRenderedPageBreak/>
        <w:t>в</w:t>
      </w:r>
      <w:r w:rsidRPr="00F52996">
        <w:rPr>
          <w:color w:val="000000"/>
        </w:rPr>
        <w:t>оспитание дошкольников на основе традиций и обычаев чеченского народа;</w:t>
      </w:r>
    </w:p>
    <w:p w:rsidR="00F52996" w:rsidRPr="00F52996" w:rsidRDefault="00F52996" w:rsidP="00F52996">
      <w:pPr>
        <w:pStyle w:val="ab"/>
        <w:tabs>
          <w:tab w:val="left" w:pos="851"/>
        </w:tabs>
        <w:ind w:left="0" w:firstLine="709"/>
        <w:jc w:val="both"/>
        <w:textAlignment w:val="top"/>
        <w:rPr>
          <w:color w:val="000000"/>
        </w:rPr>
      </w:pPr>
      <w:r w:rsidRPr="00F52996">
        <w:rPr>
          <w:color w:val="000000"/>
        </w:rPr>
        <w:t>-</w:t>
      </w:r>
      <w:r>
        <w:rPr>
          <w:color w:val="000000"/>
        </w:rPr>
        <w:t>ф</w:t>
      </w:r>
      <w:r w:rsidRPr="00F52996">
        <w:rPr>
          <w:color w:val="000000"/>
        </w:rPr>
        <w:t>ормирование у дошкольников духовно – нравственных чувств через возрождение национальной культуры.</w:t>
      </w:r>
    </w:p>
    <w:p w:rsidR="0034551A" w:rsidRPr="00F52996" w:rsidRDefault="00F52996" w:rsidP="00F52996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F52996"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F52996">
        <w:rPr>
          <w:rFonts w:cstheme="minorHAnsi"/>
          <w:color w:val="000000"/>
          <w:sz w:val="28"/>
          <w:szCs w:val="28"/>
          <w:lang w:val="ru-RU"/>
        </w:rPr>
        <w:t>совершенствовать нормативно-правовую базу ДОО в соответствии с действующим законодательством;</w:t>
      </w:r>
    </w:p>
    <w:p w:rsidR="0034551A" w:rsidRPr="00F52996" w:rsidRDefault="00F52996" w:rsidP="00F52996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F52996">
        <w:rPr>
          <w:rFonts w:cstheme="minorHAnsi"/>
          <w:color w:val="000000"/>
          <w:sz w:val="28"/>
          <w:szCs w:val="28"/>
          <w:lang w:val="ru-RU"/>
        </w:rPr>
        <w:t>развивать материально-техническое обеспечение, РППС (паспорта РППС всех групп), закупить уличное оборудование для прогулочных участков;</w:t>
      </w:r>
    </w:p>
    <w:p w:rsidR="0034551A" w:rsidRPr="00F52996" w:rsidRDefault="00F52996" w:rsidP="00F52996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F52996">
        <w:rPr>
          <w:rFonts w:cstheme="minorHAnsi"/>
          <w:color w:val="000000"/>
          <w:sz w:val="28"/>
          <w:szCs w:val="28"/>
          <w:lang w:val="ru-RU"/>
        </w:rPr>
        <w:t>совершенствовать модель физкультурно-оздоровительной работы в ДОО;</w:t>
      </w:r>
    </w:p>
    <w:p w:rsidR="0034551A" w:rsidRPr="00F52996" w:rsidRDefault="00F52996" w:rsidP="00F52996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-</w:t>
      </w:r>
      <w:r w:rsidR="007A71D0" w:rsidRPr="00F52996">
        <w:rPr>
          <w:rFonts w:cstheme="minorHAnsi"/>
          <w:color w:val="000000"/>
          <w:sz w:val="28"/>
          <w:szCs w:val="28"/>
          <w:lang w:val="ru-RU"/>
        </w:rPr>
        <w:t>организовать участие воспитанников и педагогов детского сада в конкурсах различного уровня;</w:t>
      </w:r>
    </w:p>
    <w:p w:rsidR="00F52996" w:rsidRPr="00F52996" w:rsidRDefault="00F52996" w:rsidP="00F52996">
      <w:pPr>
        <w:pStyle w:val="ab"/>
      </w:pPr>
    </w:p>
    <w:p w:rsidR="0034551A" w:rsidRPr="00F52996" w:rsidRDefault="0034551A" w:rsidP="00F52996">
      <w:pPr>
        <w:spacing w:before="0" w:beforeAutospacing="0" w:after="0" w:afterAutospacing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19"/>
        <w:gridCol w:w="4678"/>
        <w:gridCol w:w="1984"/>
      </w:tblGrid>
      <w:tr w:rsidR="00852A6E" w:rsidRPr="007A71D0" w:rsidTr="00177868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A6E" w:rsidRPr="007A71D0" w:rsidRDefault="00852A6E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Отчет</w:t>
            </w:r>
            <w:proofErr w:type="spellEnd"/>
            <w:r w:rsidRPr="007A71D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составлен</w:t>
            </w:r>
            <w:proofErr w:type="spellEnd"/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A6E" w:rsidRPr="007A71D0" w:rsidRDefault="00852A6E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A6E" w:rsidRPr="007A71D0" w:rsidRDefault="00852A6E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</w:rPr>
              <w:t>28.05.2024</w:t>
            </w:r>
          </w:p>
        </w:tc>
      </w:tr>
      <w:tr w:rsidR="00852A6E" w:rsidRPr="00E8297B" w:rsidTr="00177868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A6E" w:rsidRPr="007A71D0" w:rsidRDefault="00852A6E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Старший</w:t>
            </w:r>
            <w:proofErr w:type="spellEnd"/>
            <w:r w:rsidRPr="007A71D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71D0">
              <w:rPr>
                <w:rFonts w:cstheme="minorHAnsi"/>
                <w:color w:val="000000"/>
                <w:sz w:val="28"/>
                <w:szCs w:val="28"/>
              </w:rPr>
              <w:t>воспитатель</w:t>
            </w:r>
            <w:proofErr w:type="spellEnd"/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A6E" w:rsidRPr="00177868" w:rsidRDefault="00E8297B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Бегиева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Т. К.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A6E" w:rsidRPr="00E8297B" w:rsidRDefault="00852A6E" w:rsidP="00D7187F">
            <w:pPr>
              <w:spacing w:before="0" w:beforeAutospacing="0" w:after="0" w:afterAutospacing="0"/>
              <w:ind w:left="-217" w:firstLine="217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852A6E" w:rsidRPr="00E8297B" w:rsidTr="00177868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A6E" w:rsidRPr="00E8297B" w:rsidRDefault="00852A6E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8297B">
              <w:rPr>
                <w:rFonts w:cstheme="minorHAnsi"/>
                <w:color w:val="000000"/>
                <w:sz w:val="28"/>
                <w:szCs w:val="28"/>
                <w:lang w:val="ru-RU"/>
              </w:rPr>
              <w:t>Отчет принят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A6E" w:rsidRPr="00E8297B" w:rsidRDefault="00852A6E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A6E" w:rsidRPr="00E8297B" w:rsidRDefault="00177868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8297B">
              <w:rPr>
                <w:rFonts w:cstheme="minorHAnsi"/>
                <w:color w:val="000000"/>
                <w:sz w:val="28"/>
                <w:szCs w:val="28"/>
                <w:lang w:val="ru-RU"/>
              </w:rPr>
              <w:t>28.05.2024</w:t>
            </w:r>
          </w:p>
        </w:tc>
      </w:tr>
      <w:tr w:rsidR="00852A6E" w:rsidRPr="00E8297B" w:rsidTr="00177868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A6E" w:rsidRPr="00852A6E" w:rsidRDefault="00852A6E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E8297B">
              <w:rPr>
                <w:rFonts w:cstheme="minorHAnsi"/>
                <w:color w:val="000000"/>
                <w:sz w:val="28"/>
                <w:szCs w:val="28"/>
                <w:lang w:val="ru-RU"/>
              </w:rPr>
              <w:t>Заведующий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A6E" w:rsidRPr="00177868" w:rsidRDefault="00852A6E" w:rsidP="00D7187F">
            <w:pPr>
              <w:spacing w:before="0" w:beforeAutospacing="0" w:after="0" w:afterAutospacing="0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7A71D0">
              <w:rPr>
                <w:rFonts w:cstheme="minorHAnsi"/>
                <w:color w:val="000000"/>
                <w:sz w:val="28"/>
                <w:szCs w:val="28"/>
              </w:rPr>
              <w:t> </w:t>
            </w:r>
            <w:proofErr w:type="spellStart"/>
            <w:r w:rsidR="00D7187F">
              <w:rPr>
                <w:rFonts w:cstheme="minorHAnsi"/>
                <w:color w:val="000000"/>
                <w:sz w:val="28"/>
                <w:szCs w:val="28"/>
                <w:lang w:val="ru-RU"/>
              </w:rPr>
              <w:t>Абубакарова</w:t>
            </w:r>
            <w:proofErr w:type="spellEnd"/>
            <w:r w:rsidR="00D7187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Л. А.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A6E" w:rsidRPr="00E8297B" w:rsidRDefault="00852A6E" w:rsidP="007A71D0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7A71D0" w:rsidRPr="00E8297B" w:rsidRDefault="007A71D0" w:rsidP="007A71D0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sectPr w:rsidR="007A71D0" w:rsidRPr="00E8297B" w:rsidSect="00364F31">
      <w:pgSz w:w="11907" w:h="16839"/>
      <w:pgMar w:top="1134" w:right="567" w:bottom="1134" w:left="1134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Пользователь" w:date="2024-05-07T15:07:00Z" w:initials="П">
    <w:p w:rsidR="006555AD" w:rsidRPr="007A71D0" w:rsidRDefault="006555AD">
      <w:pPr>
        <w:pStyle w:val="a6"/>
        <w:rPr>
          <w:lang w:val="ru-RU"/>
        </w:rPr>
      </w:pPr>
      <w:r>
        <w:rPr>
          <w:rStyle w:val="a5"/>
        </w:rPr>
        <w:annotationRef/>
      </w:r>
      <w:r>
        <w:rPr>
          <w:lang w:val="ru-RU"/>
        </w:rPr>
        <w:t xml:space="preserve">Тут пишите программы </w:t>
      </w:r>
      <w:proofErr w:type="gramStart"/>
      <w:r>
        <w:rPr>
          <w:lang w:val="ru-RU"/>
        </w:rPr>
        <w:t>из</w:t>
      </w:r>
      <w:proofErr w:type="gramEnd"/>
      <w:r>
        <w:rPr>
          <w:lang w:val="ru-RU"/>
        </w:rPr>
        <w:t xml:space="preserve"> своей ООП</w:t>
      </w:r>
    </w:p>
  </w:comment>
  <w:comment w:id="1" w:author="Пользователь" w:date="2024-05-07T15:08:00Z" w:initials="П">
    <w:p w:rsidR="006555AD" w:rsidRPr="007A71D0" w:rsidRDefault="006555AD">
      <w:pPr>
        <w:pStyle w:val="a6"/>
        <w:rPr>
          <w:lang w:val="ru-RU"/>
        </w:rPr>
      </w:pPr>
      <w:r>
        <w:rPr>
          <w:rStyle w:val="a5"/>
        </w:rPr>
        <w:annotationRef/>
      </w:r>
      <w:r>
        <w:rPr>
          <w:lang w:val="ru-RU"/>
        </w:rPr>
        <w:t>НАЗВВАНИЕ ПРОГРАММЫ ПРИ НАЛИЧИИ</w:t>
      </w:r>
    </w:p>
  </w:comment>
  <w:comment w:id="2" w:author="Пользователь" w:date="2024-05-07T15:10:00Z" w:initials="П">
    <w:p w:rsidR="006555AD" w:rsidRPr="006644F7" w:rsidRDefault="006555AD">
      <w:pPr>
        <w:pStyle w:val="a6"/>
        <w:rPr>
          <w:lang w:val="ru-RU"/>
        </w:rPr>
      </w:pPr>
      <w:r>
        <w:rPr>
          <w:rStyle w:val="a5"/>
        </w:rPr>
        <w:annotationRef/>
      </w:r>
      <w:r>
        <w:rPr>
          <w:lang w:val="ru-RU"/>
        </w:rPr>
        <w:t>Пишите свою цель и задачи из годового плана</w:t>
      </w:r>
    </w:p>
  </w:comment>
  <w:comment w:id="3" w:author="Пользователь" w:date="2024-05-07T15:11:00Z" w:initials="П">
    <w:p w:rsidR="006555AD" w:rsidRPr="006644F7" w:rsidRDefault="006555AD">
      <w:pPr>
        <w:pStyle w:val="a6"/>
        <w:rPr>
          <w:lang w:val="ru-RU"/>
        </w:rPr>
      </w:pPr>
      <w:r>
        <w:rPr>
          <w:rStyle w:val="a5"/>
        </w:rPr>
        <w:annotationRef/>
      </w:r>
      <w:r>
        <w:rPr>
          <w:lang w:val="ru-RU"/>
        </w:rPr>
        <w:t>Сроки указываете свои</w:t>
      </w:r>
    </w:p>
  </w:comment>
  <w:comment w:id="4" w:author="Пользователь" w:date="2024-05-07T15:12:00Z" w:initials="П">
    <w:p w:rsidR="006555AD" w:rsidRPr="006644F7" w:rsidRDefault="006555AD">
      <w:pPr>
        <w:pStyle w:val="a6"/>
        <w:rPr>
          <w:lang w:val="ru-RU"/>
        </w:rPr>
      </w:pPr>
      <w:r>
        <w:rPr>
          <w:rStyle w:val="a5"/>
        </w:rPr>
        <w:annotationRef/>
      </w:r>
      <w:r>
        <w:rPr>
          <w:lang w:val="ru-RU"/>
        </w:rPr>
        <w:t>Тут и дальше вставляете свои графики и таблицы</w:t>
      </w:r>
    </w:p>
  </w:comment>
  <w:comment w:id="6" w:author="Пользователь" w:date="2024-05-07T15:39:00Z" w:initials="П">
    <w:p w:rsidR="006555AD" w:rsidRPr="00290D03" w:rsidRDefault="006555AD">
      <w:pPr>
        <w:pStyle w:val="a6"/>
        <w:rPr>
          <w:lang w:val="ru-RU"/>
        </w:rPr>
      </w:pPr>
      <w:r>
        <w:rPr>
          <w:rStyle w:val="a5"/>
        </w:rPr>
        <w:annotationRef/>
      </w:r>
      <w:r>
        <w:rPr>
          <w:lang w:val="ru-RU"/>
        </w:rPr>
        <w:t>обязательно должен быть материал по мониторингу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6B8"/>
    <w:multiLevelType w:val="multilevel"/>
    <w:tmpl w:val="E570B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2D31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B54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908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E646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F62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6B35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F2F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F33D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EA3F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2D3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ED05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E57B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010C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1B06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0814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7D6B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8F2A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B425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EC5F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7C0A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DD48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D245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A07A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ED11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021F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4765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3A3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086B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655D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F558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8E4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BC33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CF0E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EB5B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54004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C440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6C6049"/>
    <w:multiLevelType w:val="multilevel"/>
    <w:tmpl w:val="158848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4EA35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EE2518"/>
    <w:multiLevelType w:val="multilevel"/>
    <w:tmpl w:val="4F7A5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6B6B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546A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3853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0946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31286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371D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6F59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45"/>
  </w:num>
  <w:num w:numId="5">
    <w:abstractNumId w:val="6"/>
  </w:num>
  <w:num w:numId="6">
    <w:abstractNumId w:val="19"/>
  </w:num>
  <w:num w:numId="7">
    <w:abstractNumId w:val="21"/>
  </w:num>
  <w:num w:numId="8">
    <w:abstractNumId w:val="14"/>
  </w:num>
  <w:num w:numId="9">
    <w:abstractNumId w:val="31"/>
  </w:num>
  <w:num w:numId="10">
    <w:abstractNumId w:val="44"/>
  </w:num>
  <w:num w:numId="11">
    <w:abstractNumId w:val="9"/>
  </w:num>
  <w:num w:numId="12">
    <w:abstractNumId w:val="4"/>
  </w:num>
  <w:num w:numId="13">
    <w:abstractNumId w:val="38"/>
  </w:num>
  <w:num w:numId="14">
    <w:abstractNumId w:val="29"/>
  </w:num>
  <w:num w:numId="15">
    <w:abstractNumId w:val="43"/>
  </w:num>
  <w:num w:numId="16">
    <w:abstractNumId w:val="35"/>
  </w:num>
  <w:num w:numId="17">
    <w:abstractNumId w:val="15"/>
  </w:num>
  <w:num w:numId="18">
    <w:abstractNumId w:val="24"/>
  </w:num>
  <w:num w:numId="19">
    <w:abstractNumId w:val="33"/>
  </w:num>
  <w:num w:numId="20">
    <w:abstractNumId w:val="11"/>
  </w:num>
  <w:num w:numId="21">
    <w:abstractNumId w:val="20"/>
  </w:num>
  <w:num w:numId="22">
    <w:abstractNumId w:val="36"/>
  </w:num>
  <w:num w:numId="23">
    <w:abstractNumId w:val="39"/>
  </w:num>
  <w:num w:numId="24">
    <w:abstractNumId w:val="42"/>
  </w:num>
  <w:num w:numId="25">
    <w:abstractNumId w:val="12"/>
  </w:num>
  <w:num w:numId="26">
    <w:abstractNumId w:val="30"/>
  </w:num>
  <w:num w:numId="27">
    <w:abstractNumId w:val="10"/>
  </w:num>
  <w:num w:numId="28">
    <w:abstractNumId w:val="27"/>
  </w:num>
  <w:num w:numId="29">
    <w:abstractNumId w:val="34"/>
  </w:num>
  <w:num w:numId="30">
    <w:abstractNumId w:val="22"/>
  </w:num>
  <w:num w:numId="31">
    <w:abstractNumId w:val="18"/>
  </w:num>
  <w:num w:numId="32">
    <w:abstractNumId w:val="46"/>
  </w:num>
  <w:num w:numId="33">
    <w:abstractNumId w:val="23"/>
  </w:num>
  <w:num w:numId="34">
    <w:abstractNumId w:val="3"/>
  </w:num>
  <w:num w:numId="35">
    <w:abstractNumId w:val="32"/>
  </w:num>
  <w:num w:numId="36">
    <w:abstractNumId w:val="26"/>
  </w:num>
  <w:num w:numId="37">
    <w:abstractNumId w:val="5"/>
  </w:num>
  <w:num w:numId="38">
    <w:abstractNumId w:val="2"/>
  </w:num>
  <w:num w:numId="39">
    <w:abstractNumId w:val="25"/>
  </w:num>
  <w:num w:numId="40">
    <w:abstractNumId w:val="40"/>
  </w:num>
  <w:num w:numId="41">
    <w:abstractNumId w:val="41"/>
  </w:num>
  <w:num w:numId="42">
    <w:abstractNumId w:val="16"/>
  </w:num>
  <w:num w:numId="43">
    <w:abstractNumId w:val="7"/>
  </w:num>
  <w:num w:numId="44">
    <w:abstractNumId w:val="13"/>
  </w:num>
  <w:num w:numId="45">
    <w:abstractNumId w:val="28"/>
  </w:num>
  <w:num w:numId="46">
    <w:abstractNumId w:val="0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A28B4"/>
    <w:rsid w:val="000C1200"/>
    <w:rsid w:val="001052C4"/>
    <w:rsid w:val="0011149F"/>
    <w:rsid w:val="00177868"/>
    <w:rsid w:val="0021196D"/>
    <w:rsid w:val="00230573"/>
    <w:rsid w:val="00254D51"/>
    <w:rsid w:val="00261163"/>
    <w:rsid w:val="00280677"/>
    <w:rsid w:val="00290D03"/>
    <w:rsid w:val="002A2752"/>
    <w:rsid w:val="002D33B1"/>
    <w:rsid w:val="002D3591"/>
    <w:rsid w:val="00334CBC"/>
    <w:rsid w:val="0034551A"/>
    <w:rsid w:val="00351461"/>
    <w:rsid w:val="003514A0"/>
    <w:rsid w:val="00364F31"/>
    <w:rsid w:val="003721F3"/>
    <w:rsid w:val="00372657"/>
    <w:rsid w:val="00384EEC"/>
    <w:rsid w:val="003B64F8"/>
    <w:rsid w:val="003E0C97"/>
    <w:rsid w:val="004D22C0"/>
    <w:rsid w:val="004D2C1C"/>
    <w:rsid w:val="004D4F72"/>
    <w:rsid w:val="004F7E17"/>
    <w:rsid w:val="00503803"/>
    <w:rsid w:val="00561F87"/>
    <w:rsid w:val="005A05CE"/>
    <w:rsid w:val="005A46FE"/>
    <w:rsid w:val="00615CCB"/>
    <w:rsid w:val="00653AF6"/>
    <w:rsid w:val="006555AD"/>
    <w:rsid w:val="00660C88"/>
    <w:rsid w:val="006644F7"/>
    <w:rsid w:val="00683172"/>
    <w:rsid w:val="006B7D64"/>
    <w:rsid w:val="006E0E85"/>
    <w:rsid w:val="007A71D0"/>
    <w:rsid w:val="00831529"/>
    <w:rsid w:val="00852A6E"/>
    <w:rsid w:val="00880B95"/>
    <w:rsid w:val="008B552C"/>
    <w:rsid w:val="008E5D44"/>
    <w:rsid w:val="009023EF"/>
    <w:rsid w:val="00976416"/>
    <w:rsid w:val="009A1CC0"/>
    <w:rsid w:val="00A229D3"/>
    <w:rsid w:val="00A64AED"/>
    <w:rsid w:val="00A665B3"/>
    <w:rsid w:val="00B73A5A"/>
    <w:rsid w:val="00BA2C16"/>
    <w:rsid w:val="00BE4E66"/>
    <w:rsid w:val="00CB362B"/>
    <w:rsid w:val="00D35899"/>
    <w:rsid w:val="00D7187F"/>
    <w:rsid w:val="00DE0AFA"/>
    <w:rsid w:val="00E425FB"/>
    <w:rsid w:val="00E438A1"/>
    <w:rsid w:val="00E46CCA"/>
    <w:rsid w:val="00E607F2"/>
    <w:rsid w:val="00E80266"/>
    <w:rsid w:val="00E8297B"/>
    <w:rsid w:val="00EC78C9"/>
    <w:rsid w:val="00F01E19"/>
    <w:rsid w:val="00F27042"/>
    <w:rsid w:val="00F52996"/>
    <w:rsid w:val="00F7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71D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1D0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A71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A71D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A71D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A71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A71D0"/>
    <w:rPr>
      <w:b/>
      <w:bCs/>
      <w:sz w:val="20"/>
      <w:szCs w:val="20"/>
    </w:rPr>
  </w:style>
  <w:style w:type="character" w:customStyle="1" w:styleId="aa">
    <w:name w:val="Основной текст_"/>
    <w:basedOn w:val="a0"/>
    <w:link w:val="11"/>
    <w:rsid w:val="008315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831529"/>
    <w:pPr>
      <w:widowControl w:val="0"/>
      <w:shd w:val="clear" w:color="auto" w:fill="FFFFFF"/>
      <w:spacing w:before="0" w:beforeAutospacing="0" w:after="160" w:afterAutospacing="0"/>
      <w:ind w:firstLine="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F270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7042"/>
    <w:pPr>
      <w:widowControl w:val="0"/>
      <w:shd w:val="clear" w:color="auto" w:fill="FFFFFF"/>
      <w:spacing w:before="360" w:beforeAutospacing="0" w:after="0" w:afterAutospacing="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3B64F8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c">
    <w:name w:val="No Spacing"/>
    <w:uiPriority w:val="1"/>
    <w:qFormat/>
    <w:rsid w:val="003B64F8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213pt">
    <w:name w:val="Основной текст (2) + 13 pt;Полужирный"/>
    <w:basedOn w:val="2"/>
    <w:rsid w:val="002A2752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d">
    <w:name w:val="Table Grid"/>
    <w:basedOn w:val="a1"/>
    <w:rsid w:val="00BE4E66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BE4E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">
    <w:name w:val="c4"/>
    <w:basedOn w:val="a"/>
    <w:rsid w:val="0011149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11149F"/>
  </w:style>
  <w:style w:type="table" w:customStyle="1" w:styleId="12">
    <w:name w:val="Сетка таблицы1"/>
    <w:basedOn w:val="a1"/>
    <w:next w:val="ad"/>
    <w:uiPriority w:val="59"/>
    <w:rsid w:val="0011149F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ail.ohrana-tryda.com/node/3771" TargetMode="Externa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https://mail.ohrana-tryda.com/node/3779" TargetMode="Externa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7C7DD-7D1F-4EC5-B605-4F2A8B18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25</Pages>
  <Words>7940</Words>
  <Characters>45259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6</cp:revision>
  <dcterms:created xsi:type="dcterms:W3CDTF">2011-11-02T04:15:00Z</dcterms:created>
  <dcterms:modified xsi:type="dcterms:W3CDTF">2024-05-24T13:33:00Z</dcterms:modified>
</cp:coreProperties>
</file>